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191A" w:rsidRDefault="0008702B" w:rsidP="00E22976">
      <w:pPr>
        <w:widowControl/>
        <w:suppressAutoHyphens w:val="0"/>
        <w:jc w:val="center"/>
        <w:rPr>
          <w:rFonts w:eastAsia="Times New Roman" w:cs="Times New Roman"/>
          <w:b/>
          <w:color w:val="FF0000"/>
          <w:kern w:val="0"/>
          <w:lang w:eastAsia="ru-RU" w:bidi="ar-SA"/>
        </w:rPr>
      </w:pPr>
      <w:r w:rsidRPr="0008702B">
        <w:rPr>
          <w:rFonts w:eastAsia="Times New Roman" w:cs="Times New Roman"/>
          <w:b/>
          <w:noProof/>
          <w:color w:val="FF0000"/>
          <w:kern w:val="0"/>
          <w:lang w:eastAsia="ru-RU" w:bidi="ar-SA"/>
        </w:rPr>
        <w:drawing>
          <wp:inline distT="0" distB="0" distL="0" distR="0">
            <wp:extent cx="6380703" cy="91440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6380703" cy="9144000"/>
                    </a:xfrm>
                    <a:prstGeom prst="rect">
                      <a:avLst/>
                    </a:prstGeom>
                  </pic:spPr>
                </pic:pic>
              </a:graphicData>
            </a:graphic>
          </wp:inline>
        </w:drawing>
      </w:r>
    </w:p>
    <w:p w:rsidR="009D191A" w:rsidRDefault="009D191A" w:rsidP="00E22976">
      <w:pPr>
        <w:widowControl/>
        <w:suppressAutoHyphens w:val="0"/>
        <w:jc w:val="center"/>
        <w:rPr>
          <w:rFonts w:eastAsia="Times New Roman" w:cs="Times New Roman"/>
          <w:b/>
          <w:color w:val="FF0000"/>
          <w:kern w:val="0"/>
          <w:lang w:eastAsia="ru-RU" w:bidi="ar-SA"/>
        </w:rPr>
      </w:pPr>
    </w:p>
    <w:p w:rsidR="00F2119F" w:rsidRPr="00D12571" w:rsidRDefault="00D12571" w:rsidP="00E22976">
      <w:pPr>
        <w:widowControl/>
        <w:suppressAutoHyphens w:val="0"/>
        <w:jc w:val="center"/>
        <w:rPr>
          <w:rFonts w:eastAsia="Times New Roman" w:cs="Times New Roman"/>
          <w:b/>
          <w:color w:val="FF0000"/>
          <w:kern w:val="0"/>
          <w:lang w:eastAsia="ru-RU" w:bidi="ar-SA"/>
        </w:rPr>
      </w:pPr>
      <w:r w:rsidRPr="00D12571">
        <w:rPr>
          <w:rFonts w:eastAsia="Times New Roman" w:cs="Times New Roman"/>
          <w:b/>
          <w:color w:val="FF0000"/>
          <w:kern w:val="0"/>
          <w:lang w:eastAsia="ru-RU" w:bidi="ar-SA"/>
        </w:rPr>
        <w:t>Рабочая программа по химии 9 класс</w:t>
      </w:r>
    </w:p>
    <w:p w:rsidR="00F2119F" w:rsidRDefault="00F2119F">
      <w:pPr>
        <w:widowControl/>
        <w:suppressAutoHyphens w:val="0"/>
        <w:jc w:val="center"/>
        <w:rPr>
          <w:rFonts w:eastAsia="Times New Roman" w:cs="Times New Roman"/>
          <w:b/>
          <w:kern w:val="0"/>
          <w:lang w:eastAsia="ru-RU" w:bidi="ar-SA"/>
        </w:rPr>
      </w:pPr>
    </w:p>
    <w:p w:rsidR="00F2119F" w:rsidRDefault="009D18F5">
      <w:pPr>
        <w:suppressAutoHyphens w:val="0"/>
        <w:jc w:val="center"/>
        <w:rPr>
          <w:rFonts w:eastAsia="Times New Roman" w:cs="Times New Roman"/>
          <w:b/>
          <w:kern w:val="0"/>
          <w:lang w:eastAsia="ru-RU" w:bidi="ar-SA"/>
        </w:rPr>
      </w:pPr>
      <w:r>
        <w:rPr>
          <w:rFonts w:eastAsia="Times New Roman" w:cs="Times New Roman"/>
          <w:b/>
          <w:kern w:val="0"/>
          <w:lang w:eastAsia="ru-RU" w:bidi="ar-SA"/>
        </w:rPr>
        <w:t>Планируемые результаты изучения предмета</w:t>
      </w:r>
    </w:p>
    <w:p w:rsidR="00F2119F" w:rsidRDefault="00F2119F">
      <w:pPr>
        <w:suppressAutoHyphens w:val="0"/>
        <w:jc w:val="both"/>
        <w:rPr>
          <w:rFonts w:eastAsia="Times New Roman" w:cs="Times New Roman"/>
          <w:b/>
          <w:kern w:val="0"/>
          <w:lang w:eastAsia="ru-RU" w:bidi="ar-SA"/>
        </w:rPr>
      </w:pPr>
    </w:p>
    <w:p w:rsidR="00F2119F" w:rsidRDefault="009D18F5">
      <w:pPr>
        <w:suppressAutoHyphens w:val="0"/>
        <w:jc w:val="both"/>
      </w:pPr>
      <w:r>
        <w:rPr>
          <w:rFonts w:eastAsia="Times New Roman" w:cs="Times New Roman"/>
          <w:kern w:val="0"/>
          <w:lang w:eastAsia="ru-RU" w:bidi="ar-SA"/>
        </w:rPr>
        <w:t xml:space="preserve">При изучении химии в основной школе обеспечивается достижение личностных, </w:t>
      </w:r>
      <w:proofErr w:type="spellStart"/>
      <w:r>
        <w:rPr>
          <w:rFonts w:eastAsia="Times New Roman" w:cs="Times New Roman"/>
          <w:kern w:val="0"/>
          <w:lang w:eastAsia="ru-RU" w:bidi="ar-SA"/>
        </w:rPr>
        <w:t>метапредметных</w:t>
      </w:r>
      <w:proofErr w:type="spellEnd"/>
      <w:r>
        <w:rPr>
          <w:rFonts w:eastAsia="Times New Roman" w:cs="Times New Roman"/>
          <w:kern w:val="0"/>
          <w:lang w:eastAsia="ru-RU" w:bidi="ar-SA"/>
        </w:rPr>
        <w:t xml:space="preserve"> и предметных результатов</w:t>
      </w:r>
      <w:r>
        <w:rPr>
          <w:rFonts w:eastAsia="Times New Roman" w:cs="Times New Roman"/>
          <w:b/>
          <w:kern w:val="0"/>
          <w:lang w:eastAsia="ru-RU" w:bidi="ar-SA"/>
        </w:rPr>
        <w:t>.</w:t>
      </w:r>
    </w:p>
    <w:p w:rsidR="00F2119F" w:rsidRDefault="00F2119F">
      <w:pPr>
        <w:suppressAutoHyphens w:val="0"/>
        <w:jc w:val="both"/>
        <w:rPr>
          <w:rFonts w:eastAsia="Times New Roman" w:cs="Times New Roman"/>
          <w:b/>
          <w:kern w:val="0"/>
          <w:lang w:eastAsia="ru-RU" w:bidi="ar-SA"/>
        </w:rPr>
      </w:pPr>
    </w:p>
    <w:p w:rsidR="00F2119F" w:rsidRDefault="009D18F5">
      <w:pPr>
        <w:widowControl/>
        <w:shd w:val="clear" w:color="auto" w:fill="FFFFFF"/>
        <w:suppressAutoHyphens w:val="0"/>
        <w:ind w:firstLine="284"/>
        <w:rPr>
          <w:rFonts w:eastAsia="Times New Roman" w:cs="Times New Roman"/>
          <w:b/>
          <w:kern w:val="0"/>
          <w:lang w:eastAsia="ru-RU" w:bidi="ar-SA"/>
        </w:rPr>
      </w:pPr>
      <w:r>
        <w:rPr>
          <w:rFonts w:eastAsia="Times New Roman" w:cs="Times New Roman"/>
          <w:b/>
          <w:kern w:val="0"/>
          <w:lang w:eastAsia="ru-RU" w:bidi="ar-SA"/>
        </w:rPr>
        <w:t>Личностные:</w:t>
      </w:r>
    </w:p>
    <w:p w:rsidR="00F2119F" w:rsidRDefault="009D18F5">
      <w:pPr>
        <w:widowControl/>
        <w:numPr>
          <w:ilvl w:val="0"/>
          <w:numId w:val="14"/>
        </w:numPr>
        <w:suppressAutoHyphens w:val="0"/>
        <w:spacing w:after="200"/>
        <w:contextualSpacing/>
      </w:pPr>
      <w:r>
        <w:rPr>
          <w:rFonts w:eastAsia="Calibri" w:cs="Times New Roman"/>
          <w:kern w:val="0"/>
          <w:lang w:eastAsia="en-US" w:bidi="ar-SA"/>
        </w:rPr>
        <w:t>в ценностно-ориентационной сфере — чувство гордости за российскую химическую науку, гуманизм, отношение   к труду, целеустремленность;</w:t>
      </w:r>
    </w:p>
    <w:p w:rsidR="00F2119F" w:rsidRDefault="009D18F5">
      <w:pPr>
        <w:widowControl/>
        <w:numPr>
          <w:ilvl w:val="0"/>
          <w:numId w:val="14"/>
        </w:numPr>
        <w:suppressAutoHyphens w:val="0"/>
        <w:spacing w:after="200"/>
        <w:contextualSpacing/>
        <w:rPr>
          <w:rFonts w:eastAsia="Calibri" w:cs="Times New Roman"/>
          <w:kern w:val="0"/>
          <w:lang w:eastAsia="en-US" w:bidi="ar-SA"/>
        </w:rPr>
      </w:pPr>
      <w:r>
        <w:rPr>
          <w:rFonts w:eastAsia="Times New Roman" w:cs="Times New Roman"/>
          <w:kern w:val="0"/>
          <w:lang w:eastAsia="en-US" w:bidi="ar-SA"/>
        </w:rPr>
        <w:t>формирование ценности здорового и безопасного образа жиз</w:t>
      </w:r>
      <w:r>
        <w:rPr>
          <w:rFonts w:eastAsia="Times New Roman" w:cs="Times New Roman"/>
          <w:kern w:val="0"/>
          <w:lang w:eastAsia="en-US" w:bidi="ar-SA"/>
        </w:rPr>
        <w:softHyphen/>
        <w:t>ни; усвоение правил индивидуального и коллективного безопасно</w:t>
      </w:r>
      <w:r>
        <w:rPr>
          <w:rFonts w:eastAsia="Times New Roman" w:cs="Times New Roman"/>
          <w:kern w:val="0"/>
          <w:lang w:eastAsia="en-US" w:bidi="ar-SA"/>
        </w:rPr>
        <w:softHyphen/>
        <w:t>го поведения в чрезвычайных ситуациях, угрожающих жизни и здоровью людей;</w:t>
      </w:r>
    </w:p>
    <w:p w:rsidR="00F2119F" w:rsidRDefault="009D18F5">
      <w:pPr>
        <w:widowControl/>
        <w:numPr>
          <w:ilvl w:val="0"/>
          <w:numId w:val="14"/>
        </w:numPr>
        <w:suppressAutoHyphens w:val="0"/>
        <w:spacing w:after="200"/>
        <w:contextualSpacing/>
        <w:rPr>
          <w:rFonts w:eastAsia="Calibri" w:cs="Times New Roman"/>
          <w:kern w:val="0"/>
          <w:lang w:eastAsia="en-US" w:bidi="ar-SA"/>
        </w:rPr>
      </w:pPr>
      <w:r>
        <w:rPr>
          <w:rFonts w:eastAsia="Calibri" w:cs="Times New Roman"/>
          <w:kern w:val="0"/>
          <w:lang w:eastAsia="en-US" w:bidi="ar-SA"/>
        </w:rPr>
        <w:t>в трудовой сфере — готовность к осознанному выбору дальнейшей образовательной траектории;</w:t>
      </w:r>
    </w:p>
    <w:p w:rsidR="00F2119F" w:rsidRDefault="009D18F5">
      <w:pPr>
        <w:widowControl/>
        <w:numPr>
          <w:ilvl w:val="0"/>
          <w:numId w:val="14"/>
        </w:numPr>
        <w:suppressAutoHyphens w:val="0"/>
        <w:spacing w:after="200"/>
        <w:contextualSpacing/>
        <w:rPr>
          <w:rFonts w:eastAsia="Calibri" w:cs="Times New Roman"/>
          <w:kern w:val="0"/>
          <w:lang w:eastAsia="en-US" w:bidi="ar-SA"/>
        </w:rPr>
      </w:pPr>
      <w:r>
        <w:rPr>
          <w:rFonts w:eastAsia="Calibri" w:cs="Times New Roman"/>
          <w:kern w:val="0"/>
          <w:lang w:eastAsia="en-US" w:bidi="ar-SA"/>
        </w:rPr>
        <w:t>в познавательной (когнитивной, интеллектуальной) сфере — умение управлять своей познавательной деятельностью.</w:t>
      </w:r>
    </w:p>
    <w:p w:rsidR="00F2119F" w:rsidRDefault="009D18F5">
      <w:pPr>
        <w:widowControl/>
        <w:numPr>
          <w:ilvl w:val="0"/>
          <w:numId w:val="14"/>
        </w:numPr>
        <w:suppressAutoHyphens w:val="0"/>
        <w:spacing w:after="200"/>
        <w:contextualSpacing/>
        <w:rPr>
          <w:rFonts w:eastAsia="Calibri" w:cs="Times New Roman"/>
          <w:kern w:val="0"/>
          <w:lang w:eastAsia="en-US" w:bidi="ar-SA"/>
        </w:rPr>
      </w:pPr>
      <w:r>
        <w:rPr>
          <w:rFonts w:eastAsia="Times New Roman" w:cs="Times New Roman"/>
          <w:kern w:val="0"/>
          <w:lang w:eastAsia="en-US" w:bidi="ar-SA"/>
        </w:rPr>
        <w:t>формирование основ экологической культуры, соответству</w:t>
      </w:r>
      <w:r>
        <w:rPr>
          <w:rFonts w:eastAsia="Times New Roman" w:cs="Times New Roman"/>
          <w:kern w:val="0"/>
          <w:lang w:eastAsia="en-US" w:bidi="ar-SA"/>
        </w:rPr>
        <w:softHyphen/>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F2119F" w:rsidRDefault="009D18F5">
      <w:pPr>
        <w:widowControl/>
        <w:shd w:val="clear" w:color="auto" w:fill="FFFFFF"/>
        <w:suppressAutoHyphens w:val="0"/>
        <w:spacing w:before="55"/>
        <w:ind w:left="17" w:firstLine="286"/>
        <w:jc w:val="both"/>
        <w:rPr>
          <w:rFonts w:eastAsia="Times New Roman" w:cs="Times New Roman"/>
          <w:b/>
          <w:bCs/>
          <w:kern w:val="0"/>
          <w:lang w:eastAsia="ru-RU" w:bidi="ar-SA"/>
        </w:rPr>
      </w:pPr>
      <w:proofErr w:type="spellStart"/>
      <w:r>
        <w:rPr>
          <w:rFonts w:eastAsia="Times New Roman" w:cs="Times New Roman"/>
          <w:b/>
          <w:bCs/>
          <w:kern w:val="0"/>
          <w:lang w:eastAsia="ru-RU" w:bidi="ar-SA"/>
        </w:rPr>
        <w:t>Метапредметные</w:t>
      </w:r>
      <w:proofErr w:type="spellEnd"/>
      <w:r>
        <w:rPr>
          <w:rFonts w:eastAsia="Times New Roman" w:cs="Times New Roman"/>
          <w:b/>
          <w:bCs/>
          <w:kern w:val="0"/>
          <w:lang w:eastAsia="ru-RU" w:bidi="ar-SA"/>
        </w:rPr>
        <w:t>:</w:t>
      </w:r>
    </w:p>
    <w:p w:rsidR="00F2119F" w:rsidRDefault="009D18F5">
      <w:pPr>
        <w:widowControl/>
        <w:numPr>
          <w:ilvl w:val="0"/>
          <w:numId w:val="10"/>
        </w:numPr>
        <w:shd w:val="clear" w:color="auto" w:fill="FFFFFF"/>
        <w:tabs>
          <w:tab w:val="left" w:pos="542"/>
        </w:tabs>
        <w:suppressAutoHyphens w:val="0"/>
        <w:autoSpaceDE w:val="0"/>
        <w:spacing w:before="2"/>
        <w:ind w:right="7"/>
        <w:jc w:val="both"/>
        <w:rPr>
          <w:rFonts w:eastAsia="Times New Roman" w:cs="Times New Roman"/>
          <w:spacing w:val="-8"/>
          <w:kern w:val="0"/>
          <w:lang w:eastAsia="ru-RU" w:bidi="ar-SA"/>
        </w:rPr>
      </w:pPr>
      <w:r>
        <w:rPr>
          <w:rFonts w:eastAsia="Times New Roman" w:cs="Times New Roman"/>
          <w:kern w:val="0"/>
          <w:lang w:eastAsia="ru-RU" w:bidi="ar-SA"/>
        </w:rPr>
        <w:t>умение самостоятельно определять цели своего обучения, ставить и формулировать для себя новые задачи в учёбе и позна</w:t>
      </w:r>
      <w:r>
        <w:rPr>
          <w:rFonts w:eastAsia="Times New Roman" w:cs="Times New Roman"/>
          <w:kern w:val="0"/>
          <w:lang w:eastAsia="ru-RU" w:bidi="ar-SA"/>
        </w:rPr>
        <w:softHyphen/>
        <w:t>вательной деятельности, развивать мотивы и интересы своей по</w:t>
      </w:r>
      <w:r>
        <w:rPr>
          <w:rFonts w:eastAsia="Times New Roman" w:cs="Times New Roman"/>
          <w:kern w:val="0"/>
          <w:lang w:eastAsia="ru-RU" w:bidi="ar-SA"/>
        </w:rPr>
        <w:softHyphen/>
        <w:t>знавательной деятельности;</w:t>
      </w:r>
    </w:p>
    <w:p w:rsidR="00F2119F" w:rsidRDefault="009D18F5">
      <w:pPr>
        <w:widowControl/>
        <w:numPr>
          <w:ilvl w:val="0"/>
          <w:numId w:val="10"/>
        </w:numPr>
        <w:shd w:val="clear" w:color="auto" w:fill="FFFFFF"/>
        <w:tabs>
          <w:tab w:val="left" w:pos="542"/>
        </w:tabs>
        <w:suppressAutoHyphens w:val="0"/>
        <w:autoSpaceDE w:val="0"/>
        <w:spacing w:before="7"/>
        <w:ind w:right="5"/>
        <w:jc w:val="both"/>
        <w:rPr>
          <w:rFonts w:eastAsia="Times New Roman" w:cs="Times New Roman"/>
          <w:spacing w:val="-3"/>
          <w:kern w:val="0"/>
          <w:lang w:eastAsia="ru-RU" w:bidi="ar-SA"/>
        </w:rPr>
      </w:pPr>
      <w:r>
        <w:rPr>
          <w:rFonts w:eastAsia="Times New Roman" w:cs="Times New Roman"/>
          <w:kern w:val="0"/>
          <w:lang w:eastAsia="ru-RU" w:bidi="ar-SA"/>
        </w:rPr>
        <w:t>умение самостоятельно планировать пути достижения це</w:t>
      </w:r>
      <w:r>
        <w:rPr>
          <w:rFonts w:eastAsia="Times New Roman" w:cs="Times New Roman"/>
          <w:kern w:val="0"/>
          <w:lang w:eastAsia="ru-RU" w:bidi="ar-SA"/>
        </w:rPr>
        <w:softHyphen/>
        <w:t>лей, в том числе альтернативные, осознанно выбирать наиболее эффективные способы решения учебных и познавательных задач;</w:t>
      </w:r>
    </w:p>
    <w:p w:rsidR="00F2119F" w:rsidRDefault="009D18F5">
      <w:pPr>
        <w:widowControl/>
        <w:numPr>
          <w:ilvl w:val="0"/>
          <w:numId w:val="10"/>
        </w:numPr>
        <w:shd w:val="clear" w:color="auto" w:fill="FFFFFF"/>
        <w:tabs>
          <w:tab w:val="left" w:pos="542"/>
        </w:tabs>
        <w:suppressAutoHyphens w:val="0"/>
        <w:autoSpaceDE w:val="0"/>
        <w:spacing w:before="2"/>
        <w:ind w:right="7"/>
        <w:jc w:val="both"/>
        <w:rPr>
          <w:rFonts w:eastAsia="Times New Roman" w:cs="Times New Roman"/>
          <w:spacing w:val="-3"/>
          <w:kern w:val="0"/>
          <w:lang w:eastAsia="ru-RU" w:bidi="ar-SA"/>
        </w:rPr>
      </w:pPr>
      <w:r>
        <w:rPr>
          <w:rFonts w:eastAsia="Times New Roman" w:cs="Times New Roman"/>
          <w:kern w:val="0"/>
          <w:lang w:eastAsia="ru-RU" w:bidi="ar-SA"/>
        </w:rPr>
        <w:t>умение соотносить свои действия с планируемыми резуль</w:t>
      </w:r>
      <w:r>
        <w:rPr>
          <w:rFonts w:eastAsia="Times New Roman" w:cs="Times New Roman"/>
          <w:kern w:val="0"/>
          <w:lang w:eastAsia="ru-RU" w:bidi="ar-SA"/>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Pr>
          <w:rFonts w:eastAsia="Times New Roman" w:cs="Times New Roman"/>
          <w:kern w:val="0"/>
          <w:lang w:eastAsia="ru-RU" w:bidi="ar-SA"/>
        </w:rPr>
        <w:softHyphen/>
        <w:t>ствия в соответствии с изменяющейся ситуацией;</w:t>
      </w:r>
    </w:p>
    <w:p w:rsidR="00F2119F" w:rsidRDefault="009D18F5">
      <w:pPr>
        <w:widowControl/>
        <w:numPr>
          <w:ilvl w:val="0"/>
          <w:numId w:val="10"/>
        </w:numPr>
        <w:shd w:val="clear" w:color="auto" w:fill="FFFFFF"/>
        <w:tabs>
          <w:tab w:val="left" w:pos="542"/>
        </w:tabs>
        <w:suppressAutoHyphens w:val="0"/>
        <w:autoSpaceDE w:val="0"/>
        <w:ind w:right="22"/>
        <w:jc w:val="both"/>
        <w:rPr>
          <w:rFonts w:eastAsia="Times New Roman" w:cs="Times New Roman"/>
          <w:spacing w:val="-2"/>
          <w:kern w:val="0"/>
          <w:lang w:eastAsia="ru-RU" w:bidi="ar-SA"/>
        </w:rPr>
      </w:pPr>
      <w:r>
        <w:rPr>
          <w:rFonts w:eastAsia="Times New Roman" w:cs="Times New Roman"/>
          <w:kern w:val="0"/>
          <w:lang w:eastAsia="ru-RU" w:bidi="ar-SA"/>
        </w:rPr>
        <w:t>умение оценивать правильность выполнения учебной задачи, собственные возможности её решения;</w:t>
      </w:r>
    </w:p>
    <w:p w:rsidR="00F2119F" w:rsidRDefault="009D18F5">
      <w:pPr>
        <w:widowControl/>
        <w:numPr>
          <w:ilvl w:val="0"/>
          <w:numId w:val="10"/>
        </w:numPr>
        <w:shd w:val="clear" w:color="auto" w:fill="FFFFFF"/>
        <w:tabs>
          <w:tab w:val="left" w:pos="542"/>
        </w:tabs>
        <w:suppressAutoHyphens w:val="0"/>
        <w:autoSpaceDE w:val="0"/>
        <w:spacing w:before="2"/>
        <w:ind w:right="17"/>
        <w:jc w:val="both"/>
        <w:rPr>
          <w:rFonts w:eastAsia="Times New Roman" w:cs="Times New Roman"/>
          <w:spacing w:val="-4"/>
          <w:kern w:val="0"/>
          <w:lang w:eastAsia="ru-RU" w:bidi="ar-SA"/>
        </w:rPr>
      </w:pPr>
      <w:r>
        <w:rPr>
          <w:rFonts w:eastAsia="Times New Roman" w:cs="Times New Roman"/>
          <w:kern w:val="0"/>
          <w:lang w:eastAsia="ru-RU" w:bidi="ar-SA"/>
        </w:rPr>
        <w:t>владение основами самоконтроля, самооценки, принятия ре</w:t>
      </w:r>
      <w:r>
        <w:rPr>
          <w:rFonts w:eastAsia="Times New Roman" w:cs="Times New Roman"/>
          <w:kern w:val="0"/>
          <w:lang w:eastAsia="ru-RU" w:bidi="ar-SA"/>
        </w:rPr>
        <w:softHyphen/>
        <w:t>шений и осуществления осознанного выбора в учебной и познава</w:t>
      </w:r>
      <w:r>
        <w:rPr>
          <w:rFonts w:eastAsia="Times New Roman" w:cs="Times New Roman"/>
          <w:kern w:val="0"/>
          <w:lang w:eastAsia="ru-RU" w:bidi="ar-SA"/>
        </w:rPr>
        <w:softHyphen/>
        <w:t>тельной деятельности;</w:t>
      </w:r>
    </w:p>
    <w:p w:rsidR="00F2119F" w:rsidRDefault="009D18F5">
      <w:pPr>
        <w:widowControl/>
        <w:numPr>
          <w:ilvl w:val="0"/>
          <w:numId w:val="10"/>
        </w:numPr>
        <w:shd w:val="clear" w:color="auto" w:fill="FFFFFF"/>
        <w:tabs>
          <w:tab w:val="left" w:pos="542"/>
        </w:tabs>
        <w:suppressAutoHyphens w:val="0"/>
        <w:autoSpaceDE w:val="0"/>
        <w:spacing w:before="2"/>
        <w:ind w:right="12"/>
        <w:jc w:val="both"/>
        <w:rPr>
          <w:rFonts w:eastAsia="Times New Roman" w:cs="Times New Roman"/>
          <w:spacing w:val="-2"/>
          <w:kern w:val="0"/>
          <w:lang w:eastAsia="ru-RU" w:bidi="ar-SA"/>
        </w:rPr>
      </w:pPr>
      <w:r>
        <w:rPr>
          <w:rFonts w:eastAsia="Times New Roman" w:cs="Times New Roman"/>
          <w:kern w:val="0"/>
          <w:lang w:eastAsia="ru-RU" w:bidi="ar-SA"/>
        </w:rPr>
        <w:t>умение определять понятия, создавать обобщения, устанав</w:t>
      </w:r>
      <w:r>
        <w:rPr>
          <w:rFonts w:eastAsia="Times New Roman" w:cs="Times New Roman"/>
          <w:kern w:val="0"/>
          <w:lang w:eastAsia="ru-RU" w:bidi="ar-SA"/>
        </w:rPr>
        <w:softHyphen/>
        <w:t>ливать аналогии, классифицировать, самостоятельно выбирать основания и критерии для классификации, устанавливать при</w:t>
      </w:r>
      <w:r>
        <w:rPr>
          <w:rFonts w:eastAsia="Times New Roman" w:cs="Times New Roman"/>
          <w:kern w:val="0"/>
          <w:lang w:eastAsia="ru-RU" w:bidi="ar-SA"/>
        </w:rPr>
        <w:softHyphen/>
        <w:t xml:space="preserve">чинно-следственные связи, строить </w:t>
      </w:r>
      <w:proofErr w:type="gramStart"/>
      <w:r>
        <w:rPr>
          <w:rFonts w:eastAsia="Times New Roman" w:cs="Times New Roman"/>
          <w:kern w:val="0"/>
          <w:lang w:eastAsia="ru-RU" w:bidi="ar-SA"/>
        </w:rPr>
        <w:t>логическое рассуждение</w:t>
      </w:r>
      <w:proofErr w:type="gramEnd"/>
      <w:r>
        <w:rPr>
          <w:rFonts w:eastAsia="Times New Roman" w:cs="Times New Roman"/>
          <w:kern w:val="0"/>
          <w:lang w:eastAsia="ru-RU" w:bidi="ar-SA"/>
        </w:rPr>
        <w:t>, умо</w:t>
      </w:r>
      <w:r>
        <w:rPr>
          <w:rFonts w:eastAsia="Times New Roman" w:cs="Times New Roman"/>
          <w:kern w:val="0"/>
          <w:lang w:eastAsia="ru-RU" w:bidi="ar-SA"/>
        </w:rPr>
        <w:softHyphen/>
        <w:t>заключение (индуктивное, дедуктивное и по аналогии) и делать выводы;</w:t>
      </w:r>
    </w:p>
    <w:p w:rsidR="00F2119F" w:rsidRDefault="009D18F5">
      <w:pPr>
        <w:widowControl/>
        <w:numPr>
          <w:ilvl w:val="0"/>
          <w:numId w:val="10"/>
        </w:numPr>
        <w:shd w:val="clear" w:color="auto" w:fill="FFFFFF"/>
        <w:tabs>
          <w:tab w:val="left" w:pos="542"/>
        </w:tabs>
        <w:suppressAutoHyphens w:val="0"/>
        <w:autoSpaceDE w:val="0"/>
        <w:spacing w:before="5"/>
        <w:ind w:right="19"/>
        <w:jc w:val="both"/>
        <w:rPr>
          <w:rFonts w:eastAsia="Times New Roman" w:cs="Times New Roman"/>
          <w:spacing w:val="-6"/>
          <w:kern w:val="0"/>
          <w:lang w:eastAsia="ru-RU" w:bidi="ar-SA"/>
        </w:rPr>
      </w:pPr>
      <w:r>
        <w:rPr>
          <w:rFonts w:eastAsia="Times New Roman" w:cs="Times New Roman"/>
          <w:kern w:val="0"/>
          <w:lang w:eastAsia="ru-RU" w:bidi="ar-SA"/>
        </w:rPr>
        <w:t>умение создавать, применять и преобразовывать знаки и симво</w:t>
      </w:r>
      <w:r>
        <w:rPr>
          <w:rFonts w:eastAsia="Times New Roman" w:cs="Times New Roman"/>
          <w:kern w:val="0"/>
          <w:lang w:eastAsia="ru-RU" w:bidi="ar-SA"/>
        </w:rPr>
        <w:softHyphen/>
        <w:t>лы, модели и схемы для решения учебных и познавательных задач;</w:t>
      </w:r>
    </w:p>
    <w:p w:rsidR="00F2119F" w:rsidRDefault="009D18F5">
      <w:pPr>
        <w:widowControl/>
        <w:numPr>
          <w:ilvl w:val="0"/>
          <w:numId w:val="10"/>
        </w:numPr>
        <w:shd w:val="clear" w:color="auto" w:fill="FFFFFF"/>
        <w:tabs>
          <w:tab w:val="left" w:pos="542"/>
        </w:tabs>
        <w:suppressAutoHyphens w:val="0"/>
        <w:autoSpaceDE w:val="0"/>
        <w:spacing w:before="5"/>
        <w:ind w:right="14"/>
        <w:jc w:val="both"/>
        <w:rPr>
          <w:rFonts w:eastAsia="Times New Roman" w:cs="Times New Roman"/>
          <w:spacing w:val="-3"/>
          <w:kern w:val="0"/>
          <w:lang w:eastAsia="ru-RU" w:bidi="ar-SA"/>
        </w:rPr>
      </w:pPr>
      <w:r>
        <w:rPr>
          <w:rFonts w:eastAsia="Times New Roman" w:cs="Times New Roman"/>
          <w:kern w:val="0"/>
          <w:lang w:eastAsia="ru-RU" w:bidi="ar-SA"/>
        </w:rPr>
        <w:t>умение организовывать учебное сотрудничество и совмест</w:t>
      </w:r>
      <w:r>
        <w:rPr>
          <w:rFonts w:eastAsia="Times New Roman" w:cs="Times New Roman"/>
          <w:kern w:val="0"/>
          <w:lang w:eastAsia="ru-RU" w:bidi="ar-SA"/>
        </w:rPr>
        <w:softHyphen/>
        <w:t>ную деятельность с учителем и сверстниками; работать ин</w:t>
      </w:r>
      <w:r>
        <w:rPr>
          <w:rFonts w:eastAsia="Times New Roman" w:cs="Times New Roman"/>
          <w:kern w:val="0"/>
          <w:lang w:eastAsia="ru-RU" w:bidi="ar-SA"/>
        </w:rPr>
        <w:softHyphen/>
        <w:t>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2119F" w:rsidRDefault="009D18F5">
      <w:pPr>
        <w:widowControl/>
        <w:numPr>
          <w:ilvl w:val="0"/>
          <w:numId w:val="10"/>
        </w:numPr>
        <w:shd w:val="clear" w:color="auto" w:fill="FFFFFF"/>
        <w:tabs>
          <w:tab w:val="left" w:pos="600"/>
        </w:tabs>
        <w:suppressAutoHyphens w:val="0"/>
        <w:spacing w:before="2" w:after="200"/>
        <w:ind w:right="22"/>
        <w:contextualSpacing/>
        <w:rPr>
          <w:rFonts w:eastAsia="Calibri" w:cs="Times New Roman"/>
          <w:kern w:val="0"/>
          <w:lang w:eastAsia="en-US" w:bidi="ar-SA"/>
        </w:rPr>
      </w:pPr>
      <w:r>
        <w:rPr>
          <w:rFonts w:eastAsia="Times New Roman" w:cs="Times New Roman"/>
          <w:kern w:val="0"/>
          <w:lang w:eastAsia="en-US" w:bidi="ar-SA"/>
        </w:rPr>
        <w:t>умение осознанно использовать речевые средства в соот</w:t>
      </w:r>
      <w:r>
        <w:rPr>
          <w:rFonts w:eastAsia="Times New Roman" w:cs="Times New Roman"/>
          <w:kern w:val="0"/>
          <w:lang w:eastAsia="en-US" w:bidi="ar-SA"/>
        </w:rPr>
        <w:softHyphen/>
        <w:t>ветствии с задачей коммуникации для выражения своих чувств, мыслей и потребностей; планирования и регуляции своей деятель</w:t>
      </w:r>
      <w:r>
        <w:rPr>
          <w:rFonts w:eastAsia="Times New Roman" w:cs="Times New Roman"/>
          <w:kern w:val="0"/>
          <w:lang w:eastAsia="en-US" w:bidi="ar-SA"/>
        </w:rPr>
        <w:softHyphen/>
        <w:t>ности; владение устной и письменной речью, монологической кон</w:t>
      </w:r>
      <w:r>
        <w:rPr>
          <w:rFonts w:eastAsia="Times New Roman" w:cs="Times New Roman"/>
          <w:kern w:val="0"/>
          <w:lang w:eastAsia="en-US" w:bidi="ar-SA"/>
        </w:rPr>
        <w:softHyphen/>
        <w:t>текстной речью;</w:t>
      </w:r>
    </w:p>
    <w:p w:rsidR="00F2119F" w:rsidRDefault="009D18F5">
      <w:pPr>
        <w:widowControl/>
        <w:numPr>
          <w:ilvl w:val="0"/>
          <w:numId w:val="10"/>
        </w:numPr>
        <w:shd w:val="clear" w:color="auto" w:fill="FFFFFF"/>
        <w:tabs>
          <w:tab w:val="left" w:pos="665"/>
        </w:tabs>
        <w:suppressAutoHyphens w:val="0"/>
        <w:autoSpaceDE w:val="0"/>
        <w:spacing w:before="2"/>
        <w:ind w:right="24"/>
        <w:jc w:val="both"/>
        <w:rPr>
          <w:rFonts w:eastAsia="Times New Roman" w:cs="Times New Roman"/>
          <w:spacing w:val="-3"/>
          <w:kern w:val="0"/>
          <w:lang w:eastAsia="ru-RU" w:bidi="ar-SA"/>
        </w:rPr>
      </w:pPr>
      <w:r>
        <w:rPr>
          <w:rFonts w:eastAsia="Times New Roman" w:cs="Times New Roman"/>
          <w:kern w:val="0"/>
          <w:lang w:eastAsia="ru-RU" w:bidi="ar-SA"/>
        </w:rPr>
        <w:lastRenderedPageBreak/>
        <w:t>формирование и развитие компетентности в области ис</w:t>
      </w:r>
      <w:r>
        <w:rPr>
          <w:rFonts w:eastAsia="Times New Roman" w:cs="Times New Roman"/>
          <w:kern w:val="0"/>
          <w:lang w:eastAsia="ru-RU" w:bidi="ar-SA"/>
        </w:rPr>
        <w:softHyphen/>
        <w:t>пользования информационно-коммуникационных технологий;</w:t>
      </w:r>
    </w:p>
    <w:p w:rsidR="00F2119F" w:rsidRDefault="009D18F5">
      <w:pPr>
        <w:widowControl/>
        <w:numPr>
          <w:ilvl w:val="0"/>
          <w:numId w:val="10"/>
        </w:numPr>
        <w:shd w:val="clear" w:color="auto" w:fill="FFFFFF"/>
        <w:tabs>
          <w:tab w:val="left" w:pos="665"/>
        </w:tabs>
        <w:suppressAutoHyphens w:val="0"/>
        <w:autoSpaceDE w:val="0"/>
        <w:spacing w:before="2"/>
        <w:ind w:right="24"/>
        <w:jc w:val="both"/>
        <w:rPr>
          <w:rFonts w:eastAsia="Times New Roman" w:cs="Times New Roman"/>
          <w:b/>
          <w:bCs/>
          <w:spacing w:val="-3"/>
          <w:kern w:val="0"/>
          <w:lang w:eastAsia="ru-RU" w:bidi="ar-SA"/>
        </w:rPr>
      </w:pPr>
      <w:r>
        <w:rPr>
          <w:rFonts w:eastAsia="Times New Roman" w:cs="Times New Roman"/>
          <w:kern w:val="0"/>
          <w:lang w:eastAsia="ru-RU" w:bidi="ar-SA"/>
        </w:rPr>
        <w:t>формирование и развитие экологического мышления, уме</w:t>
      </w:r>
      <w:r>
        <w:rPr>
          <w:rFonts w:eastAsia="Times New Roman" w:cs="Times New Roman"/>
          <w:kern w:val="0"/>
          <w:lang w:eastAsia="ru-RU" w:bidi="ar-SA"/>
        </w:rPr>
        <w:softHyphen/>
        <w:t>ние применять его в познавательной, коммуникативной, социаль</w:t>
      </w:r>
      <w:r>
        <w:rPr>
          <w:rFonts w:eastAsia="Times New Roman" w:cs="Times New Roman"/>
          <w:kern w:val="0"/>
          <w:lang w:eastAsia="ru-RU" w:bidi="ar-SA"/>
        </w:rPr>
        <w:softHyphen/>
        <w:t>ной практике и профессиональной ориентации.</w:t>
      </w:r>
    </w:p>
    <w:p w:rsidR="00F2119F" w:rsidRDefault="00F2119F">
      <w:pPr>
        <w:widowControl/>
        <w:suppressAutoHyphens w:val="0"/>
        <w:rPr>
          <w:rFonts w:eastAsia="Times New Roman" w:cs="Times New Roman"/>
          <w:b/>
          <w:bCs/>
          <w:spacing w:val="-3"/>
          <w:kern w:val="0"/>
          <w:lang w:eastAsia="ru-RU" w:bidi="ar-SA"/>
        </w:rPr>
      </w:pPr>
    </w:p>
    <w:p w:rsidR="00F2119F" w:rsidRDefault="009D18F5">
      <w:pPr>
        <w:widowControl/>
        <w:suppressAutoHyphens w:val="0"/>
        <w:rPr>
          <w:rFonts w:eastAsia="Times New Roman" w:cs="Times New Roman"/>
          <w:b/>
          <w:kern w:val="0"/>
          <w:lang w:eastAsia="ru-RU" w:bidi="ar-SA"/>
        </w:rPr>
      </w:pPr>
      <w:r>
        <w:rPr>
          <w:rFonts w:eastAsia="Times New Roman" w:cs="Times New Roman"/>
          <w:b/>
          <w:kern w:val="0"/>
          <w:lang w:eastAsia="ru-RU" w:bidi="ar-SA"/>
        </w:rPr>
        <w:t>Предметные:</w:t>
      </w:r>
    </w:p>
    <w:p w:rsidR="00F2119F" w:rsidRDefault="009D18F5">
      <w:pPr>
        <w:widowControl/>
        <w:suppressAutoHyphens w:val="0"/>
        <w:ind w:left="360"/>
        <w:rPr>
          <w:rFonts w:eastAsia="Times New Roman" w:cs="Times New Roman"/>
          <w:b/>
          <w:kern w:val="0"/>
          <w:lang w:eastAsia="ru-RU" w:bidi="ar-SA"/>
        </w:rPr>
      </w:pPr>
      <w:r>
        <w:rPr>
          <w:rFonts w:eastAsia="Times New Roman" w:cs="Times New Roman"/>
          <w:b/>
          <w:kern w:val="0"/>
          <w:lang w:eastAsia="ru-RU" w:bidi="ar-SA"/>
        </w:rPr>
        <w:t>1.В познавательной сфере:</w:t>
      </w:r>
    </w:p>
    <w:p w:rsidR="00F2119F" w:rsidRDefault="009D18F5">
      <w:pPr>
        <w:widowControl/>
        <w:numPr>
          <w:ilvl w:val="0"/>
          <w:numId w:val="13"/>
        </w:numPr>
        <w:shd w:val="clear" w:color="auto" w:fill="FFFFFF"/>
        <w:tabs>
          <w:tab w:val="left" w:pos="578"/>
        </w:tabs>
        <w:suppressAutoHyphens w:val="0"/>
        <w:autoSpaceDE w:val="0"/>
        <w:spacing w:before="12"/>
        <w:ind w:right="7"/>
        <w:jc w:val="both"/>
      </w:pPr>
      <w:proofErr w:type="gramStart"/>
      <w:r>
        <w:rPr>
          <w:rFonts w:eastAsia="Times New Roman" w:cs="Times New Roman"/>
          <w:kern w:val="0"/>
          <w:lang w:eastAsia="ru-RU" w:bidi="ar-SA"/>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Pr>
          <w:rFonts w:eastAsia="Times New Roman" w:cs="Times New Roman"/>
          <w:kern w:val="0"/>
          <w:lang w:eastAsia="ru-RU" w:bidi="ar-SA"/>
        </w:rPr>
        <w:t>электроотрицательность</w:t>
      </w:r>
      <w:proofErr w:type="spellEnd"/>
      <w:r>
        <w:rPr>
          <w:rFonts w:eastAsia="Times New Roman" w:cs="Times New Roman"/>
          <w:kern w:val="0"/>
          <w:lang w:eastAsia="ru-RU" w:bidi="ar-SA"/>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F2119F" w:rsidRDefault="009D18F5">
      <w:pPr>
        <w:widowControl/>
        <w:numPr>
          <w:ilvl w:val="0"/>
          <w:numId w:val="13"/>
        </w:numPr>
        <w:shd w:val="clear" w:color="auto" w:fill="FFFFFF"/>
        <w:tabs>
          <w:tab w:val="left" w:pos="578"/>
        </w:tabs>
        <w:suppressAutoHyphens w:val="0"/>
        <w:autoSpaceDE w:val="0"/>
        <w:spacing w:before="12"/>
        <w:ind w:right="7"/>
        <w:jc w:val="both"/>
        <w:rPr>
          <w:rFonts w:eastAsia="Times New Roman" w:cs="Times New Roman"/>
          <w:kern w:val="0"/>
          <w:lang w:eastAsia="ru-RU" w:bidi="ar-SA"/>
        </w:rPr>
      </w:pPr>
      <w:r>
        <w:rPr>
          <w:rFonts w:eastAsia="Times New Roman" w:cs="Times New Roman"/>
          <w:kern w:val="0"/>
          <w:lang w:eastAsia="ru-RU" w:bidi="ar-SA"/>
        </w:rPr>
        <w:t>описать демонстрационные и самостоятельно проведенные химические эксперименты;</w:t>
      </w:r>
    </w:p>
    <w:p w:rsidR="00F2119F" w:rsidRDefault="009D18F5">
      <w:pPr>
        <w:widowControl/>
        <w:numPr>
          <w:ilvl w:val="0"/>
          <w:numId w:val="13"/>
        </w:numPr>
        <w:shd w:val="clear" w:color="auto" w:fill="FFFFFF"/>
        <w:tabs>
          <w:tab w:val="left" w:pos="578"/>
        </w:tabs>
        <w:suppressAutoHyphens w:val="0"/>
        <w:autoSpaceDE w:val="0"/>
        <w:spacing w:before="12"/>
        <w:ind w:right="7"/>
        <w:jc w:val="both"/>
        <w:rPr>
          <w:rFonts w:eastAsia="Times New Roman" w:cs="Times New Roman"/>
          <w:kern w:val="0"/>
          <w:lang w:eastAsia="ru-RU" w:bidi="ar-SA"/>
        </w:rPr>
      </w:pPr>
      <w:r>
        <w:rPr>
          <w:rFonts w:eastAsia="Times New Roman" w:cs="Times New Roman"/>
          <w:kern w:val="0"/>
          <w:lang w:eastAsia="ru-RU" w:bidi="ar-SA"/>
        </w:rPr>
        <w:t>описывать и различать изученные классы неорганических соединений, простые и сложные вещества, химические реакции;</w:t>
      </w:r>
    </w:p>
    <w:p w:rsidR="00F2119F" w:rsidRDefault="009D18F5">
      <w:pPr>
        <w:widowControl/>
        <w:numPr>
          <w:ilvl w:val="0"/>
          <w:numId w:val="13"/>
        </w:numPr>
        <w:shd w:val="clear" w:color="auto" w:fill="FFFFFF"/>
        <w:tabs>
          <w:tab w:val="left" w:pos="578"/>
        </w:tabs>
        <w:suppressAutoHyphens w:val="0"/>
        <w:autoSpaceDE w:val="0"/>
        <w:spacing w:before="12"/>
        <w:ind w:right="7"/>
        <w:jc w:val="both"/>
        <w:rPr>
          <w:rFonts w:eastAsia="Times New Roman" w:cs="Times New Roman"/>
          <w:kern w:val="0"/>
          <w:lang w:eastAsia="ru-RU" w:bidi="ar-SA"/>
        </w:rPr>
      </w:pPr>
      <w:r>
        <w:rPr>
          <w:rFonts w:eastAsia="Times New Roman" w:cs="Times New Roman"/>
          <w:kern w:val="0"/>
          <w:lang w:eastAsia="ru-RU" w:bidi="ar-SA"/>
        </w:rPr>
        <w:t>классифицировать изученные объекты и явления;</w:t>
      </w:r>
    </w:p>
    <w:p w:rsidR="00F2119F" w:rsidRDefault="009D18F5">
      <w:pPr>
        <w:widowControl/>
        <w:numPr>
          <w:ilvl w:val="0"/>
          <w:numId w:val="13"/>
        </w:numPr>
        <w:shd w:val="clear" w:color="auto" w:fill="FFFFFF"/>
        <w:tabs>
          <w:tab w:val="left" w:pos="578"/>
        </w:tabs>
        <w:suppressAutoHyphens w:val="0"/>
        <w:autoSpaceDE w:val="0"/>
        <w:spacing w:before="12"/>
        <w:ind w:right="7"/>
        <w:jc w:val="both"/>
        <w:rPr>
          <w:rFonts w:eastAsia="Times New Roman" w:cs="Times New Roman"/>
          <w:kern w:val="0"/>
          <w:lang w:eastAsia="ru-RU" w:bidi="ar-SA"/>
        </w:rPr>
      </w:pPr>
      <w:r>
        <w:rPr>
          <w:rFonts w:eastAsia="Times New Roman" w:cs="Times New Roman"/>
          <w:kern w:val="0"/>
          <w:lang w:eastAsia="ru-RU" w:bidi="ar-SA"/>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F2119F" w:rsidRDefault="009D18F5">
      <w:pPr>
        <w:widowControl/>
        <w:numPr>
          <w:ilvl w:val="0"/>
          <w:numId w:val="13"/>
        </w:numPr>
        <w:shd w:val="clear" w:color="auto" w:fill="FFFFFF"/>
        <w:tabs>
          <w:tab w:val="left" w:pos="578"/>
        </w:tabs>
        <w:suppressAutoHyphens w:val="0"/>
        <w:autoSpaceDE w:val="0"/>
        <w:spacing w:before="12"/>
        <w:ind w:right="7"/>
        <w:jc w:val="both"/>
        <w:rPr>
          <w:rFonts w:eastAsia="Times New Roman" w:cs="Times New Roman"/>
          <w:kern w:val="0"/>
          <w:lang w:eastAsia="ru-RU" w:bidi="ar-SA"/>
        </w:rPr>
      </w:pPr>
      <w:r>
        <w:rPr>
          <w:rFonts w:eastAsia="Times New Roman" w:cs="Times New Roman"/>
          <w:kern w:val="0"/>
          <w:lang w:eastAsia="ru-RU" w:bidi="ar-SA"/>
        </w:rPr>
        <w:t>структурировать изученный материал и химическую информацию, полученную из других источников;</w:t>
      </w:r>
    </w:p>
    <w:p w:rsidR="00F2119F" w:rsidRDefault="009D18F5">
      <w:pPr>
        <w:widowControl/>
        <w:numPr>
          <w:ilvl w:val="0"/>
          <w:numId w:val="13"/>
        </w:numPr>
        <w:shd w:val="clear" w:color="auto" w:fill="FFFFFF"/>
        <w:tabs>
          <w:tab w:val="left" w:pos="578"/>
        </w:tabs>
        <w:suppressAutoHyphens w:val="0"/>
        <w:autoSpaceDE w:val="0"/>
        <w:spacing w:before="12"/>
        <w:ind w:right="7"/>
        <w:jc w:val="both"/>
        <w:rPr>
          <w:rFonts w:eastAsia="Times New Roman" w:cs="Times New Roman"/>
          <w:kern w:val="0"/>
          <w:lang w:eastAsia="ru-RU" w:bidi="ar-SA"/>
        </w:rPr>
      </w:pPr>
      <w:r>
        <w:rPr>
          <w:rFonts w:eastAsia="Times New Roman" w:cs="Times New Roman"/>
          <w:kern w:val="0"/>
          <w:lang w:eastAsia="ru-RU" w:bidi="ar-SA"/>
        </w:rPr>
        <w:t>моделировать строение атомов элементов 1-3 периодов, строение простых молекул;</w:t>
      </w:r>
    </w:p>
    <w:p w:rsidR="00F2119F" w:rsidRDefault="00F2119F">
      <w:pPr>
        <w:shd w:val="clear" w:color="auto" w:fill="FFFFFF"/>
        <w:tabs>
          <w:tab w:val="left" w:pos="578"/>
        </w:tabs>
        <w:suppressAutoHyphens w:val="0"/>
        <w:autoSpaceDE w:val="0"/>
        <w:spacing w:before="12"/>
        <w:ind w:right="7"/>
        <w:jc w:val="both"/>
        <w:rPr>
          <w:rFonts w:eastAsia="Times New Roman" w:cs="Times New Roman"/>
          <w:kern w:val="0"/>
          <w:lang w:eastAsia="ru-RU" w:bidi="ar-SA"/>
        </w:rPr>
      </w:pPr>
    </w:p>
    <w:p w:rsidR="00F2119F" w:rsidRDefault="009D18F5">
      <w:pPr>
        <w:shd w:val="clear" w:color="auto" w:fill="FFFFFF"/>
        <w:tabs>
          <w:tab w:val="left" w:pos="578"/>
        </w:tabs>
        <w:suppressAutoHyphens w:val="0"/>
        <w:autoSpaceDE w:val="0"/>
        <w:spacing w:before="12"/>
        <w:ind w:right="7"/>
        <w:jc w:val="both"/>
        <w:rPr>
          <w:rFonts w:eastAsia="Times New Roman" w:cs="Times New Roman"/>
          <w:b/>
          <w:kern w:val="0"/>
          <w:lang w:eastAsia="ru-RU" w:bidi="ar-SA"/>
        </w:rPr>
      </w:pPr>
      <w:r>
        <w:rPr>
          <w:rFonts w:eastAsia="Times New Roman" w:cs="Times New Roman"/>
          <w:b/>
          <w:kern w:val="0"/>
          <w:lang w:eastAsia="ru-RU" w:bidi="ar-SA"/>
        </w:rPr>
        <w:t>2.Вценностно – ориентационной сфере:</w:t>
      </w:r>
    </w:p>
    <w:p w:rsidR="00F2119F" w:rsidRDefault="009D18F5">
      <w:pPr>
        <w:widowControl/>
        <w:numPr>
          <w:ilvl w:val="0"/>
          <w:numId w:val="13"/>
        </w:numPr>
        <w:shd w:val="clear" w:color="auto" w:fill="FFFFFF"/>
        <w:tabs>
          <w:tab w:val="left" w:pos="578"/>
        </w:tabs>
        <w:suppressAutoHyphens w:val="0"/>
        <w:autoSpaceDE w:val="0"/>
        <w:spacing w:before="12"/>
        <w:ind w:right="14"/>
        <w:jc w:val="both"/>
        <w:rPr>
          <w:rFonts w:eastAsia="Times New Roman" w:cs="Times New Roman"/>
          <w:spacing w:val="-3"/>
          <w:kern w:val="0"/>
          <w:lang w:eastAsia="ru-RU" w:bidi="ar-SA"/>
        </w:rPr>
      </w:pPr>
      <w:r>
        <w:rPr>
          <w:rFonts w:eastAsia="Times New Roman" w:cs="Times New Roman"/>
          <w:kern w:val="0"/>
          <w:lang w:eastAsia="ru-RU" w:bidi="ar-SA"/>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F2119F" w:rsidRDefault="009D18F5">
      <w:pPr>
        <w:shd w:val="clear" w:color="auto" w:fill="FFFFFF"/>
        <w:tabs>
          <w:tab w:val="left" w:pos="578"/>
        </w:tabs>
        <w:suppressAutoHyphens w:val="0"/>
        <w:autoSpaceDE w:val="0"/>
        <w:spacing w:before="12"/>
        <w:ind w:right="14"/>
        <w:jc w:val="both"/>
        <w:rPr>
          <w:rFonts w:eastAsia="Times New Roman" w:cs="Times New Roman"/>
          <w:b/>
          <w:spacing w:val="-3"/>
          <w:kern w:val="0"/>
          <w:lang w:eastAsia="ru-RU" w:bidi="ar-SA"/>
        </w:rPr>
      </w:pPr>
      <w:r>
        <w:rPr>
          <w:rFonts w:eastAsia="Times New Roman" w:cs="Times New Roman"/>
          <w:b/>
          <w:kern w:val="0"/>
          <w:lang w:eastAsia="ru-RU" w:bidi="ar-SA"/>
        </w:rPr>
        <w:t>3. В трудовой сфере:</w:t>
      </w:r>
    </w:p>
    <w:p w:rsidR="00F2119F" w:rsidRDefault="009D18F5">
      <w:pPr>
        <w:widowControl/>
        <w:numPr>
          <w:ilvl w:val="0"/>
          <w:numId w:val="13"/>
        </w:numPr>
        <w:shd w:val="clear" w:color="auto" w:fill="FFFFFF"/>
        <w:tabs>
          <w:tab w:val="left" w:pos="578"/>
        </w:tabs>
        <w:suppressAutoHyphens w:val="0"/>
        <w:autoSpaceDE w:val="0"/>
        <w:spacing w:before="10"/>
        <w:ind w:right="22"/>
        <w:jc w:val="both"/>
        <w:rPr>
          <w:rFonts w:eastAsia="Times New Roman" w:cs="Times New Roman"/>
          <w:kern w:val="0"/>
          <w:lang w:eastAsia="ru-RU" w:bidi="ar-SA"/>
        </w:rPr>
      </w:pPr>
      <w:r>
        <w:rPr>
          <w:rFonts w:eastAsia="Times New Roman" w:cs="Times New Roman"/>
          <w:kern w:val="0"/>
          <w:lang w:eastAsia="ru-RU" w:bidi="ar-SA"/>
        </w:rPr>
        <w:t>проводить химический эксперимент;</w:t>
      </w:r>
    </w:p>
    <w:p w:rsidR="00F2119F" w:rsidRDefault="009D18F5">
      <w:pPr>
        <w:shd w:val="clear" w:color="auto" w:fill="FFFFFF"/>
        <w:tabs>
          <w:tab w:val="left" w:pos="578"/>
        </w:tabs>
        <w:suppressAutoHyphens w:val="0"/>
        <w:autoSpaceDE w:val="0"/>
        <w:spacing w:before="10"/>
        <w:ind w:right="22"/>
        <w:jc w:val="both"/>
        <w:rPr>
          <w:rFonts w:eastAsia="Times New Roman" w:cs="Times New Roman"/>
          <w:b/>
          <w:kern w:val="0"/>
          <w:lang w:eastAsia="ru-RU" w:bidi="ar-SA"/>
        </w:rPr>
      </w:pPr>
      <w:r>
        <w:rPr>
          <w:rFonts w:eastAsia="Times New Roman" w:cs="Times New Roman"/>
          <w:b/>
          <w:kern w:val="0"/>
          <w:lang w:eastAsia="ru-RU" w:bidi="ar-SA"/>
        </w:rPr>
        <w:t>4. В сфере безопасности жизнедеятельности:</w:t>
      </w:r>
    </w:p>
    <w:p w:rsidR="00F2119F" w:rsidRDefault="00F2119F">
      <w:pPr>
        <w:shd w:val="clear" w:color="auto" w:fill="FFFFFF"/>
        <w:tabs>
          <w:tab w:val="left" w:pos="578"/>
        </w:tabs>
        <w:suppressAutoHyphens w:val="0"/>
        <w:autoSpaceDE w:val="0"/>
        <w:spacing w:before="10"/>
        <w:ind w:right="22"/>
        <w:jc w:val="both"/>
        <w:rPr>
          <w:rFonts w:eastAsia="Times New Roman" w:cs="Times New Roman"/>
          <w:b/>
          <w:kern w:val="0"/>
          <w:lang w:eastAsia="ru-RU" w:bidi="ar-SA"/>
        </w:rPr>
      </w:pPr>
    </w:p>
    <w:p w:rsidR="00F2119F" w:rsidRDefault="009D18F5">
      <w:pPr>
        <w:widowControl/>
        <w:numPr>
          <w:ilvl w:val="0"/>
          <w:numId w:val="13"/>
        </w:numPr>
        <w:shd w:val="clear" w:color="auto" w:fill="FFFFFF"/>
        <w:tabs>
          <w:tab w:val="left" w:pos="578"/>
        </w:tabs>
        <w:suppressAutoHyphens w:val="0"/>
        <w:autoSpaceDE w:val="0"/>
        <w:spacing w:before="10"/>
        <w:ind w:right="29"/>
        <w:jc w:val="both"/>
        <w:rPr>
          <w:rFonts w:eastAsia="Times New Roman" w:cs="Times New Roman"/>
          <w:kern w:val="0"/>
          <w:lang w:eastAsia="ru-RU" w:bidi="ar-SA"/>
        </w:rPr>
      </w:pPr>
      <w:r>
        <w:rPr>
          <w:rFonts w:eastAsia="Times New Roman" w:cs="Times New Roman"/>
          <w:kern w:val="0"/>
          <w:lang w:eastAsia="ru-RU" w:bidi="ar-SA"/>
        </w:rPr>
        <w:t>оказывать первую помощь при отравлениях, ожогах и других травмах, связанных с веществами и лабораторным оборудованием.</w:t>
      </w:r>
    </w:p>
    <w:p w:rsidR="00F2119F" w:rsidRDefault="00F2119F">
      <w:pPr>
        <w:widowControl/>
        <w:suppressAutoHyphens w:val="0"/>
        <w:rPr>
          <w:rFonts w:eastAsia="Times New Roman" w:cs="Times New Roman"/>
          <w:b/>
          <w:kern w:val="0"/>
          <w:lang w:eastAsia="ru-RU" w:bidi="ar-SA"/>
        </w:rPr>
      </w:pPr>
    </w:p>
    <w:p w:rsidR="00F2119F" w:rsidRDefault="009D18F5">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2.Содержание учебного предмета</w:t>
      </w:r>
    </w:p>
    <w:p w:rsidR="00F2119F" w:rsidRDefault="00F2119F">
      <w:pPr>
        <w:widowControl/>
        <w:suppressAutoHyphens w:val="0"/>
        <w:rPr>
          <w:rFonts w:eastAsia="Times New Roman" w:cs="Times New Roman"/>
          <w:b/>
          <w:kern w:val="0"/>
          <w:lang w:eastAsia="ru-RU" w:bidi="ar-SA"/>
        </w:rPr>
      </w:pPr>
    </w:p>
    <w:p w:rsidR="00F2119F" w:rsidRDefault="009D18F5">
      <w:pPr>
        <w:widowControl/>
        <w:suppressAutoHyphens w:val="0"/>
        <w:jc w:val="both"/>
      </w:pPr>
      <w:r>
        <w:rPr>
          <w:rFonts w:eastAsia="Times New Roman" w:cs="Times New Roman"/>
          <w:b/>
          <w:kern w:val="0"/>
          <w:lang w:eastAsia="ru-RU" w:bidi="ar-SA"/>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(10 ч)</w:t>
      </w:r>
    </w:p>
    <w:p w:rsidR="00F2119F" w:rsidRDefault="009D18F5">
      <w:pPr>
        <w:widowControl/>
        <w:suppressAutoHyphens w:val="0"/>
        <w:jc w:val="both"/>
      </w:pPr>
      <w:r>
        <w:rPr>
          <w:rFonts w:eastAsia="Times New Roman" w:cs="Times New Roman"/>
          <w:kern w:val="0"/>
          <w:lang w:eastAsia="ru-RU" w:bidi="ar-SA"/>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w:t>
      </w:r>
      <w:r>
        <w:rPr>
          <w:rFonts w:eastAsia="Times New Roman" w:cs="Times New Roman"/>
          <w:kern w:val="0"/>
          <w:lang w:eastAsia="ru-RU" w:bidi="ar-SA"/>
        </w:rPr>
        <w:lastRenderedPageBreak/>
        <w:t>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F2119F" w:rsidRDefault="009D18F5">
      <w:pPr>
        <w:widowControl/>
        <w:suppressAutoHyphens w:val="0"/>
        <w:jc w:val="both"/>
        <w:rPr>
          <w:rFonts w:eastAsia="Times New Roman" w:cs="Times New Roman"/>
          <w:b/>
          <w:kern w:val="0"/>
          <w:lang w:eastAsia="ru-RU" w:bidi="ar-SA"/>
        </w:rPr>
      </w:pPr>
      <w:r>
        <w:rPr>
          <w:rFonts w:eastAsia="Times New Roman" w:cs="Times New Roman"/>
          <w:b/>
          <w:kern w:val="0"/>
          <w:lang w:eastAsia="ru-RU" w:bidi="ar-SA"/>
        </w:rPr>
        <w:t>Демонстрации.</w:t>
      </w:r>
    </w:p>
    <w:p w:rsidR="00F2119F" w:rsidRDefault="009D18F5">
      <w:pPr>
        <w:widowControl/>
        <w:suppressAutoHyphens w:val="0"/>
        <w:jc w:val="both"/>
      </w:pPr>
      <w:r>
        <w:rPr>
          <w:rFonts w:eastAsia="Times New Roman" w:cs="Times New Roman"/>
          <w:kern w:val="0"/>
          <w:lang w:eastAsia="ru-RU" w:bidi="ar-SA"/>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F2119F" w:rsidRDefault="009D18F5">
      <w:pPr>
        <w:widowControl/>
        <w:suppressAutoHyphens w:val="0"/>
        <w:jc w:val="both"/>
        <w:rPr>
          <w:rFonts w:eastAsia="Times New Roman" w:cs="Times New Roman"/>
          <w:b/>
          <w:kern w:val="0"/>
          <w:lang w:eastAsia="ru-RU" w:bidi="ar-SA"/>
        </w:rPr>
      </w:pPr>
      <w:r>
        <w:rPr>
          <w:rFonts w:eastAsia="Times New Roman" w:cs="Times New Roman"/>
          <w:b/>
          <w:kern w:val="0"/>
          <w:lang w:eastAsia="ru-RU" w:bidi="ar-SA"/>
        </w:rPr>
        <w:t>Лабораторные опыты.</w:t>
      </w:r>
    </w:p>
    <w:p w:rsidR="00F2119F" w:rsidRDefault="009D18F5">
      <w:pPr>
        <w:widowControl/>
        <w:suppressAutoHyphens w:val="0"/>
        <w:jc w:val="both"/>
      </w:pPr>
      <w:r>
        <w:rPr>
          <w:rFonts w:eastAsia="Times New Roman" w:cs="Times New Roman"/>
          <w:kern w:val="0"/>
          <w:lang w:eastAsia="ru-RU" w:bidi="ar-SA"/>
        </w:rPr>
        <w:t xml:space="preserve">1. Получение </w:t>
      </w:r>
      <w:proofErr w:type="spellStart"/>
      <w:r>
        <w:rPr>
          <w:rFonts w:eastAsia="Times New Roman" w:cs="Times New Roman"/>
          <w:kern w:val="0"/>
          <w:lang w:eastAsia="ru-RU" w:bidi="ar-SA"/>
        </w:rPr>
        <w:t>гидроксида</w:t>
      </w:r>
      <w:proofErr w:type="spellEnd"/>
      <w:r>
        <w:rPr>
          <w:rFonts w:eastAsia="Times New Roman" w:cs="Times New Roman"/>
          <w:kern w:val="0"/>
          <w:lang w:eastAsia="ru-RU" w:bidi="ar-SA"/>
        </w:rPr>
        <w:t xml:space="preserve">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rsidR="00F2119F" w:rsidRDefault="009D18F5">
      <w:pPr>
        <w:widowControl/>
        <w:suppressAutoHyphens w:val="0"/>
        <w:jc w:val="both"/>
      </w:pPr>
      <w:r>
        <w:rPr>
          <w:rFonts w:eastAsia="Times New Roman" w:cs="Times New Roman"/>
          <w:kern w:val="0"/>
          <w:lang w:eastAsia="ru-RU" w:bidi="ar-SA"/>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F2119F" w:rsidRDefault="009D18F5">
      <w:pPr>
        <w:widowControl/>
        <w:suppressAutoHyphens w:val="0"/>
        <w:jc w:val="both"/>
      </w:pPr>
      <w:r>
        <w:rPr>
          <w:rFonts w:eastAsia="Times New Roman" w:cs="Times New Roman"/>
          <w:kern w:val="0"/>
          <w:lang w:eastAsia="ru-RU" w:bidi="ar-SA"/>
        </w:rPr>
        <w:t xml:space="preserve">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w:t>
      </w:r>
      <w:proofErr w:type="spellStart"/>
      <w:r>
        <w:rPr>
          <w:rFonts w:eastAsia="Times New Roman" w:cs="Times New Roman"/>
          <w:kern w:val="0"/>
          <w:lang w:eastAsia="ru-RU" w:bidi="ar-SA"/>
        </w:rPr>
        <w:t>пероксида</w:t>
      </w:r>
      <w:proofErr w:type="spellEnd"/>
      <w:r>
        <w:rPr>
          <w:rFonts w:eastAsia="Times New Roman" w:cs="Times New Roman"/>
          <w:kern w:val="0"/>
          <w:lang w:eastAsia="ru-RU" w:bidi="ar-SA"/>
        </w:rPr>
        <w:t xml:space="preserve">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F2119F" w:rsidRDefault="009D18F5">
      <w:pPr>
        <w:widowControl/>
        <w:suppressAutoHyphens w:val="0"/>
        <w:rPr>
          <w:rFonts w:eastAsia="Times New Roman" w:cs="Times New Roman"/>
          <w:b/>
          <w:kern w:val="0"/>
          <w:lang w:eastAsia="ru-RU" w:bidi="ar-SA"/>
        </w:rPr>
      </w:pPr>
      <w:r>
        <w:rPr>
          <w:rFonts w:eastAsia="Times New Roman" w:cs="Times New Roman"/>
          <w:b/>
          <w:kern w:val="0"/>
          <w:lang w:eastAsia="ru-RU" w:bidi="ar-SA"/>
        </w:rPr>
        <w:t>Тема 1. Металлы  (14 ч)</w:t>
      </w:r>
    </w:p>
    <w:p w:rsidR="00F2119F" w:rsidRDefault="009D18F5">
      <w:pPr>
        <w:widowControl/>
        <w:suppressAutoHyphens w:val="0"/>
        <w:jc w:val="both"/>
      </w:pPr>
      <w:r>
        <w:rPr>
          <w:rFonts w:eastAsia="Times New Roman" w:cs="Times New Roman"/>
          <w:kern w:val="0"/>
          <w:lang w:eastAsia="ru-RU" w:bidi="ar-SA"/>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F2119F" w:rsidRDefault="009D18F5">
      <w:pPr>
        <w:widowControl/>
        <w:suppressAutoHyphens w:val="0"/>
        <w:jc w:val="both"/>
      </w:pPr>
      <w:r>
        <w:rPr>
          <w:rFonts w:eastAsia="Times New Roman" w:cs="Times New Roman"/>
          <w:b/>
          <w:kern w:val="0"/>
          <w:lang w:eastAsia="ru-RU" w:bidi="ar-SA"/>
        </w:rPr>
        <w:t>Общая характеристика щелочных металлов</w:t>
      </w:r>
      <w:r>
        <w:rPr>
          <w:rFonts w:eastAsia="Times New Roman" w:cs="Times New Roman"/>
          <w:kern w:val="0"/>
          <w:lang w:eastAsia="ru-RU" w:bidi="ar-SA"/>
        </w:rPr>
        <w:t xml:space="preserve">. Металлы в природе. Общие способы их получения. Строение атомов. Щелочные металлы — простые вещества. Важнейшие соединения щелочных металлов — оксиды, </w:t>
      </w:r>
      <w:proofErr w:type="spellStart"/>
      <w:r>
        <w:rPr>
          <w:rFonts w:eastAsia="Times New Roman" w:cs="Times New Roman"/>
          <w:kern w:val="0"/>
          <w:lang w:eastAsia="ru-RU" w:bidi="ar-SA"/>
        </w:rPr>
        <w:t>гидроксиды</w:t>
      </w:r>
      <w:proofErr w:type="spellEnd"/>
      <w:r>
        <w:rPr>
          <w:rFonts w:eastAsia="Times New Roman" w:cs="Times New Roman"/>
          <w:kern w:val="0"/>
          <w:lang w:eastAsia="ru-RU" w:bidi="ar-SA"/>
        </w:rPr>
        <w:t xml:space="preserve"> и соли (хлориды, карбонаты, сульфаты, нитраты), их свойства и применение в народном хозяйстве. Калийные удобрения.</w:t>
      </w:r>
    </w:p>
    <w:p w:rsidR="00F2119F" w:rsidRDefault="009D18F5">
      <w:pPr>
        <w:widowControl/>
        <w:suppressAutoHyphens w:val="0"/>
        <w:jc w:val="both"/>
        <w:rPr>
          <w:rFonts w:eastAsia="Times New Roman" w:cs="Times New Roman"/>
          <w:b/>
          <w:kern w:val="0"/>
          <w:lang w:eastAsia="ru-RU" w:bidi="ar-SA"/>
        </w:rPr>
      </w:pPr>
      <w:r>
        <w:rPr>
          <w:rFonts w:eastAsia="Times New Roman" w:cs="Times New Roman"/>
          <w:b/>
          <w:kern w:val="0"/>
          <w:lang w:eastAsia="ru-RU" w:bidi="ar-SA"/>
        </w:rPr>
        <w:t>Общая характеристика элементов главной подгруппы II группы.</w:t>
      </w:r>
    </w:p>
    <w:p w:rsidR="00F2119F" w:rsidRDefault="009D18F5">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Строение атомов. Щелочноземельные металлы — простые вещества. Важнейшие соединения щелочноземельных металлов — оксиды, </w:t>
      </w:r>
      <w:proofErr w:type="spellStart"/>
      <w:r>
        <w:rPr>
          <w:rFonts w:eastAsia="Times New Roman" w:cs="Times New Roman"/>
          <w:kern w:val="0"/>
          <w:lang w:eastAsia="ru-RU" w:bidi="ar-SA"/>
        </w:rPr>
        <w:t>гидроксиды</w:t>
      </w:r>
      <w:proofErr w:type="spellEnd"/>
      <w:r>
        <w:rPr>
          <w:rFonts w:eastAsia="Times New Roman" w:cs="Times New Roman"/>
          <w:kern w:val="0"/>
          <w:lang w:eastAsia="ru-RU" w:bidi="ar-SA"/>
        </w:rPr>
        <w:t xml:space="preserve"> и соли (хлориды, карбонаты, нитраты, сульфаты, фосфаты), их свойства и применение в народном хозяйстве.</w:t>
      </w:r>
    </w:p>
    <w:p w:rsidR="00F2119F" w:rsidRDefault="009D18F5">
      <w:pPr>
        <w:widowControl/>
        <w:suppressAutoHyphens w:val="0"/>
        <w:jc w:val="both"/>
        <w:rPr>
          <w:rFonts w:eastAsia="Times New Roman" w:cs="Times New Roman"/>
          <w:b/>
          <w:kern w:val="0"/>
          <w:lang w:eastAsia="ru-RU" w:bidi="ar-SA"/>
        </w:rPr>
      </w:pPr>
      <w:r>
        <w:rPr>
          <w:rFonts w:eastAsia="Times New Roman" w:cs="Times New Roman"/>
          <w:b/>
          <w:kern w:val="0"/>
          <w:lang w:eastAsia="ru-RU" w:bidi="ar-SA"/>
        </w:rPr>
        <w:t>Алюминий.</w:t>
      </w:r>
    </w:p>
    <w:p w:rsidR="00F2119F" w:rsidRDefault="009D18F5">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Строение атома, физические и химические свойства простого вещества. Соединения алюминия — оксид и </w:t>
      </w:r>
      <w:proofErr w:type="spellStart"/>
      <w:r>
        <w:rPr>
          <w:rFonts w:eastAsia="Times New Roman" w:cs="Times New Roman"/>
          <w:kern w:val="0"/>
          <w:lang w:eastAsia="ru-RU" w:bidi="ar-SA"/>
        </w:rPr>
        <w:t>гидроксид</w:t>
      </w:r>
      <w:proofErr w:type="spellEnd"/>
      <w:r>
        <w:rPr>
          <w:rFonts w:eastAsia="Times New Roman" w:cs="Times New Roman"/>
          <w:kern w:val="0"/>
          <w:lang w:eastAsia="ru-RU" w:bidi="ar-SA"/>
        </w:rPr>
        <w:t xml:space="preserve">, их </w:t>
      </w:r>
      <w:proofErr w:type="spellStart"/>
      <w:r>
        <w:rPr>
          <w:rFonts w:eastAsia="Times New Roman" w:cs="Times New Roman"/>
          <w:kern w:val="0"/>
          <w:lang w:eastAsia="ru-RU" w:bidi="ar-SA"/>
        </w:rPr>
        <w:t>амфотерный</w:t>
      </w:r>
      <w:proofErr w:type="spellEnd"/>
      <w:r>
        <w:rPr>
          <w:rFonts w:eastAsia="Times New Roman" w:cs="Times New Roman"/>
          <w:kern w:val="0"/>
          <w:lang w:eastAsia="ru-RU" w:bidi="ar-SA"/>
        </w:rPr>
        <w:t xml:space="preserve"> характер. Важнейшие соли алюминия. Применение алюминия и его соединений.</w:t>
      </w:r>
    </w:p>
    <w:p w:rsidR="00F2119F" w:rsidRDefault="009D18F5">
      <w:pPr>
        <w:widowControl/>
        <w:suppressAutoHyphens w:val="0"/>
        <w:jc w:val="both"/>
        <w:rPr>
          <w:rFonts w:eastAsia="Times New Roman" w:cs="Times New Roman"/>
          <w:b/>
          <w:kern w:val="0"/>
          <w:lang w:eastAsia="ru-RU" w:bidi="ar-SA"/>
        </w:rPr>
      </w:pPr>
      <w:r>
        <w:rPr>
          <w:rFonts w:eastAsia="Times New Roman" w:cs="Times New Roman"/>
          <w:b/>
          <w:kern w:val="0"/>
          <w:lang w:eastAsia="ru-RU" w:bidi="ar-SA"/>
        </w:rPr>
        <w:t>Железо.</w:t>
      </w:r>
    </w:p>
    <w:p w:rsidR="00F2119F" w:rsidRDefault="009D18F5">
      <w:pPr>
        <w:widowControl/>
        <w:suppressAutoHyphens w:val="0"/>
        <w:jc w:val="both"/>
      </w:pPr>
      <w:r>
        <w:rPr>
          <w:rFonts w:eastAsia="Times New Roman" w:cs="Times New Roman"/>
          <w:kern w:val="0"/>
          <w:lang w:eastAsia="ru-RU" w:bidi="ar-SA"/>
        </w:rPr>
        <w:t>Строение атома, физические и химические свойства простого вещества. Генетические ряды Fe</w:t>
      </w:r>
      <w:r>
        <w:rPr>
          <w:rFonts w:eastAsia="Times New Roman" w:cs="Times New Roman"/>
          <w:kern w:val="0"/>
          <w:vertAlign w:val="superscript"/>
          <w:lang w:eastAsia="ru-RU" w:bidi="ar-SA"/>
        </w:rPr>
        <w:t xml:space="preserve">+2 </w:t>
      </w:r>
      <w:r>
        <w:rPr>
          <w:rFonts w:eastAsia="Times New Roman" w:cs="Times New Roman"/>
          <w:kern w:val="0"/>
          <w:lang w:eastAsia="ru-RU" w:bidi="ar-SA"/>
        </w:rPr>
        <w:t xml:space="preserve">  и Fe</w:t>
      </w:r>
      <w:r>
        <w:rPr>
          <w:rFonts w:eastAsia="Times New Roman" w:cs="Times New Roman"/>
          <w:kern w:val="0"/>
          <w:vertAlign w:val="superscript"/>
          <w:lang w:eastAsia="ru-RU" w:bidi="ar-SA"/>
        </w:rPr>
        <w:t xml:space="preserve">+3 </w:t>
      </w:r>
      <w:r>
        <w:rPr>
          <w:rFonts w:eastAsia="Times New Roman" w:cs="Times New Roman"/>
          <w:kern w:val="0"/>
          <w:lang w:eastAsia="ru-RU" w:bidi="ar-SA"/>
        </w:rPr>
        <w:t>.</w:t>
      </w:r>
    </w:p>
    <w:p w:rsidR="00F2119F" w:rsidRDefault="009D18F5">
      <w:pPr>
        <w:widowControl/>
        <w:suppressAutoHyphens w:val="0"/>
        <w:jc w:val="both"/>
        <w:rPr>
          <w:rFonts w:eastAsia="Times New Roman" w:cs="Times New Roman"/>
          <w:kern w:val="0"/>
          <w:lang w:eastAsia="ru-RU" w:bidi="ar-SA"/>
        </w:rPr>
      </w:pPr>
      <w:r>
        <w:rPr>
          <w:rFonts w:eastAsia="Times New Roman" w:cs="Times New Roman"/>
          <w:kern w:val="0"/>
          <w:lang w:eastAsia="ru-RU" w:bidi="ar-SA"/>
        </w:rPr>
        <w:t>Важнейшие соли железа. Значение железа и его соединений для природы и народного хозяйства.</w:t>
      </w:r>
    </w:p>
    <w:p w:rsidR="00F2119F" w:rsidRDefault="009D18F5">
      <w:pPr>
        <w:widowControl/>
        <w:suppressAutoHyphens w:val="0"/>
        <w:jc w:val="both"/>
      </w:pPr>
      <w:r>
        <w:rPr>
          <w:rFonts w:eastAsia="Times New Roman" w:cs="Times New Roman"/>
          <w:b/>
          <w:kern w:val="0"/>
          <w:lang w:eastAsia="ru-RU" w:bidi="ar-SA"/>
        </w:rPr>
        <w:lastRenderedPageBreak/>
        <w:t>Демонстрации</w:t>
      </w:r>
      <w:r>
        <w:rPr>
          <w:rFonts w:eastAsia="Times New Roman" w:cs="Times New Roman"/>
          <w:kern w:val="0"/>
          <w:lang w:eastAsia="ru-RU" w:bidi="ar-SA"/>
        </w:rPr>
        <w:t>.</w:t>
      </w:r>
    </w:p>
    <w:p w:rsidR="00F2119F" w:rsidRDefault="009D18F5">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Pr>
          <w:rFonts w:eastAsia="Times New Roman" w:cs="Times New Roman"/>
          <w:kern w:val="0"/>
          <w:lang w:eastAsia="ru-RU" w:bidi="ar-SA"/>
        </w:rPr>
        <w:t>гидроксидов</w:t>
      </w:r>
      <w:proofErr w:type="spellEnd"/>
      <w:r>
        <w:rPr>
          <w:rFonts w:eastAsia="Times New Roman" w:cs="Times New Roman"/>
          <w:kern w:val="0"/>
          <w:lang w:eastAsia="ru-RU" w:bidi="ar-SA"/>
        </w:rPr>
        <w:t xml:space="preserve"> железа (II) и (III).</w:t>
      </w:r>
    </w:p>
    <w:p w:rsidR="00F2119F" w:rsidRDefault="009D18F5">
      <w:pPr>
        <w:widowControl/>
        <w:suppressAutoHyphens w:val="0"/>
        <w:jc w:val="both"/>
        <w:rPr>
          <w:rFonts w:eastAsia="Times New Roman" w:cs="Times New Roman"/>
          <w:b/>
          <w:kern w:val="0"/>
          <w:lang w:eastAsia="ru-RU" w:bidi="ar-SA"/>
        </w:rPr>
      </w:pPr>
      <w:r>
        <w:rPr>
          <w:rFonts w:eastAsia="Times New Roman" w:cs="Times New Roman"/>
          <w:b/>
          <w:kern w:val="0"/>
          <w:lang w:eastAsia="ru-RU" w:bidi="ar-SA"/>
        </w:rPr>
        <w:t>Лабораторные опыты.</w:t>
      </w:r>
    </w:p>
    <w:p w:rsidR="00F2119F" w:rsidRDefault="009D18F5">
      <w:pPr>
        <w:widowControl/>
        <w:suppressAutoHyphens w:val="0"/>
        <w:jc w:val="both"/>
      </w:pPr>
      <w:r>
        <w:rPr>
          <w:rFonts w:eastAsia="Times New Roman" w:cs="Times New Roman"/>
          <w:kern w:val="0"/>
          <w:lang w:eastAsia="ru-RU" w:bidi="ar-SA"/>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w:t>
      </w:r>
      <w:proofErr w:type="spellStart"/>
      <w:r>
        <w:rPr>
          <w:rFonts w:eastAsia="Times New Roman" w:cs="Times New Roman"/>
          <w:kern w:val="0"/>
          <w:lang w:eastAsia="ru-RU" w:bidi="ar-SA"/>
        </w:rPr>
        <w:t>гидроксида</w:t>
      </w:r>
      <w:proofErr w:type="spellEnd"/>
      <w:r>
        <w:rPr>
          <w:rFonts w:eastAsia="Times New Roman" w:cs="Times New Roman"/>
          <w:kern w:val="0"/>
          <w:lang w:eastAsia="ru-RU" w:bidi="ar-SA"/>
        </w:rPr>
        <w:t xml:space="preserve"> кальция и исследование его свойств. </w:t>
      </w:r>
    </w:p>
    <w:p w:rsidR="00F2119F" w:rsidRDefault="009D18F5">
      <w:pPr>
        <w:widowControl/>
        <w:suppressAutoHyphens w:val="0"/>
        <w:jc w:val="both"/>
      </w:pPr>
      <w:r>
        <w:rPr>
          <w:rFonts w:eastAsia="Times New Roman" w:cs="Times New Roman"/>
          <w:kern w:val="0"/>
          <w:lang w:eastAsia="ru-RU" w:bidi="ar-SA"/>
        </w:rPr>
        <w:t xml:space="preserve">17. Получение </w:t>
      </w:r>
      <w:proofErr w:type="spellStart"/>
      <w:r>
        <w:rPr>
          <w:rFonts w:eastAsia="Times New Roman" w:cs="Times New Roman"/>
          <w:kern w:val="0"/>
          <w:lang w:eastAsia="ru-RU" w:bidi="ar-SA"/>
        </w:rPr>
        <w:t>гидроксида</w:t>
      </w:r>
      <w:proofErr w:type="spellEnd"/>
      <w:r>
        <w:rPr>
          <w:rFonts w:eastAsia="Times New Roman" w:cs="Times New Roman"/>
          <w:kern w:val="0"/>
          <w:lang w:eastAsia="ru-RU" w:bidi="ar-SA"/>
        </w:rPr>
        <w:t xml:space="preserve"> алюминия и исследование его свойств. 18. Взаимодействие железа с соляной кислотой. 19. Получение </w:t>
      </w:r>
      <w:proofErr w:type="spellStart"/>
      <w:r>
        <w:rPr>
          <w:rFonts w:eastAsia="Times New Roman" w:cs="Times New Roman"/>
          <w:kern w:val="0"/>
          <w:lang w:eastAsia="ru-RU" w:bidi="ar-SA"/>
        </w:rPr>
        <w:t>гидроксидов</w:t>
      </w:r>
      <w:proofErr w:type="spellEnd"/>
      <w:r>
        <w:rPr>
          <w:rFonts w:eastAsia="Times New Roman" w:cs="Times New Roman"/>
          <w:kern w:val="0"/>
          <w:lang w:eastAsia="ru-RU" w:bidi="ar-SA"/>
        </w:rPr>
        <w:t xml:space="preserve"> железа (II) и (III) и изучение их свойств.</w:t>
      </w:r>
    </w:p>
    <w:p w:rsidR="00F2119F" w:rsidRDefault="009D18F5">
      <w:pPr>
        <w:widowControl/>
        <w:suppressAutoHyphens w:val="0"/>
        <w:rPr>
          <w:rFonts w:eastAsia="Times New Roman" w:cs="Times New Roman"/>
          <w:b/>
          <w:kern w:val="0"/>
          <w:lang w:eastAsia="ru-RU" w:bidi="ar-SA"/>
        </w:rPr>
      </w:pPr>
      <w:r>
        <w:rPr>
          <w:rFonts w:eastAsia="Times New Roman" w:cs="Times New Roman"/>
          <w:b/>
          <w:kern w:val="0"/>
          <w:lang w:eastAsia="ru-RU" w:bidi="ar-SA"/>
        </w:rPr>
        <w:t>Тема 2. Практикум 1. Свойства металлов  и их соединений  (2 ч)</w:t>
      </w:r>
      <w:r>
        <w:rPr>
          <w:rFonts w:eastAsia="Times New Roman" w:cs="Times New Roman"/>
          <w:b/>
          <w:kern w:val="0"/>
          <w:vertAlign w:val="superscript"/>
          <w:lang w:eastAsia="ru-RU" w:bidi="ar-SA"/>
        </w:rPr>
        <w:t>1</w:t>
      </w:r>
    </w:p>
    <w:p w:rsidR="00F2119F" w:rsidRDefault="009D18F5">
      <w:pPr>
        <w:widowControl/>
        <w:suppressAutoHyphens w:val="0"/>
        <w:jc w:val="both"/>
      </w:pPr>
      <w:r>
        <w:rPr>
          <w:rFonts w:eastAsia="Times New Roman" w:cs="Times New Roman"/>
          <w:kern w:val="0"/>
          <w:lang w:eastAsia="ru-RU" w:bidi="ar-SA"/>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F2119F" w:rsidRDefault="009D18F5">
      <w:pPr>
        <w:widowControl/>
        <w:suppressAutoHyphens w:val="0"/>
        <w:rPr>
          <w:rFonts w:eastAsia="Times New Roman" w:cs="Times New Roman"/>
          <w:b/>
          <w:kern w:val="0"/>
          <w:lang w:eastAsia="ru-RU" w:bidi="ar-SA"/>
        </w:rPr>
      </w:pPr>
      <w:r>
        <w:rPr>
          <w:rFonts w:eastAsia="Times New Roman" w:cs="Times New Roman"/>
          <w:b/>
          <w:kern w:val="0"/>
          <w:lang w:eastAsia="ru-RU" w:bidi="ar-SA"/>
        </w:rPr>
        <w:t>Тема 3. Неметаллы  (25 ч)</w:t>
      </w:r>
    </w:p>
    <w:p w:rsidR="00F2119F" w:rsidRDefault="009D18F5">
      <w:pPr>
        <w:widowControl/>
        <w:suppressAutoHyphens w:val="0"/>
        <w:jc w:val="both"/>
      </w:pPr>
      <w:r>
        <w:rPr>
          <w:rFonts w:eastAsia="Times New Roman" w:cs="Times New Roman"/>
          <w:kern w:val="0"/>
          <w:lang w:eastAsia="ru-RU" w:bidi="ar-SA"/>
        </w:rPr>
        <w:t xml:space="preserve">Общая характеристика неметаллов: положение в Периодической системе химических элементов Д. И. </w:t>
      </w:r>
      <w:proofErr w:type="spellStart"/>
      <w:r>
        <w:rPr>
          <w:rFonts w:eastAsia="Times New Roman" w:cs="Times New Roman"/>
          <w:kern w:val="0"/>
          <w:lang w:eastAsia="ru-RU" w:bidi="ar-SA"/>
        </w:rPr>
        <w:t>Менделеева</w:t>
      </w:r>
      <w:proofErr w:type="gramStart"/>
      <w:r>
        <w:rPr>
          <w:rFonts w:eastAsia="Times New Roman" w:cs="Times New Roman"/>
          <w:kern w:val="0"/>
          <w:lang w:eastAsia="ru-RU" w:bidi="ar-SA"/>
        </w:rPr>
        <w:t>,о</w:t>
      </w:r>
      <w:proofErr w:type="gramEnd"/>
      <w:r>
        <w:rPr>
          <w:rFonts w:eastAsia="Times New Roman" w:cs="Times New Roman"/>
          <w:kern w:val="0"/>
          <w:lang w:eastAsia="ru-RU" w:bidi="ar-SA"/>
        </w:rPr>
        <w:t>собенности</w:t>
      </w:r>
      <w:proofErr w:type="spellEnd"/>
      <w:r>
        <w:rPr>
          <w:rFonts w:eastAsia="Times New Roman" w:cs="Times New Roman"/>
          <w:kern w:val="0"/>
          <w:lang w:eastAsia="ru-RU" w:bidi="ar-SA"/>
        </w:rPr>
        <w:t xml:space="preserve"> строения атомов, </w:t>
      </w:r>
      <w:proofErr w:type="spellStart"/>
      <w:r>
        <w:rPr>
          <w:rFonts w:eastAsia="Times New Roman" w:cs="Times New Roman"/>
          <w:kern w:val="0"/>
          <w:lang w:eastAsia="ru-RU" w:bidi="ar-SA"/>
        </w:rPr>
        <w:t>электроотрицательность</w:t>
      </w:r>
      <w:proofErr w:type="spellEnd"/>
      <w:r>
        <w:rPr>
          <w:rFonts w:eastAsia="Times New Roman" w:cs="Times New Roman"/>
          <w:kern w:val="0"/>
          <w:lang w:eastAsia="ru-RU" w:bidi="ar-SA"/>
        </w:rPr>
        <w:t xml:space="preserve"> (ЭО) как мера «</w:t>
      </w:r>
      <w:proofErr w:type="spellStart"/>
      <w:r>
        <w:rPr>
          <w:rFonts w:eastAsia="Times New Roman" w:cs="Times New Roman"/>
          <w:kern w:val="0"/>
          <w:lang w:eastAsia="ru-RU" w:bidi="ar-SA"/>
        </w:rPr>
        <w:t>неметалличности</w:t>
      </w:r>
      <w:proofErr w:type="spellEnd"/>
      <w:r>
        <w:rPr>
          <w:rFonts w:eastAsia="Times New Roman" w:cs="Times New Roman"/>
          <w:kern w:val="0"/>
          <w:lang w:eastAsia="ru-RU" w:bidi="ar-SA"/>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F2119F" w:rsidRDefault="009D18F5">
      <w:pPr>
        <w:widowControl/>
        <w:suppressAutoHyphens w:val="0"/>
        <w:jc w:val="both"/>
        <w:rPr>
          <w:rFonts w:eastAsia="Times New Roman" w:cs="Times New Roman"/>
          <w:b/>
          <w:kern w:val="0"/>
          <w:lang w:eastAsia="ru-RU" w:bidi="ar-SA"/>
        </w:rPr>
      </w:pPr>
      <w:r>
        <w:rPr>
          <w:rFonts w:eastAsia="Times New Roman" w:cs="Times New Roman"/>
          <w:b/>
          <w:kern w:val="0"/>
          <w:lang w:eastAsia="ru-RU" w:bidi="ar-SA"/>
        </w:rPr>
        <w:t xml:space="preserve">Водород. </w:t>
      </w:r>
      <w:r>
        <w:rPr>
          <w:rFonts w:eastAsia="Times New Roman" w:cs="Times New Roman"/>
          <w:kern w:val="0"/>
          <w:lang w:eastAsia="ru-RU" w:bidi="ar-SA"/>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F2119F" w:rsidRDefault="009D18F5">
      <w:pPr>
        <w:widowControl/>
        <w:suppressAutoHyphens w:val="0"/>
        <w:jc w:val="both"/>
        <w:rPr>
          <w:rFonts w:eastAsia="Times New Roman" w:cs="Times New Roman"/>
          <w:b/>
          <w:kern w:val="0"/>
          <w:lang w:eastAsia="ru-RU" w:bidi="ar-SA"/>
        </w:rPr>
      </w:pPr>
      <w:r>
        <w:rPr>
          <w:rFonts w:eastAsia="Times New Roman" w:cs="Times New Roman"/>
          <w:b/>
          <w:kern w:val="0"/>
          <w:lang w:eastAsia="ru-RU" w:bidi="ar-SA"/>
        </w:rPr>
        <w:t>_______________________</w:t>
      </w:r>
    </w:p>
    <w:p w:rsidR="00F2119F" w:rsidRDefault="009D18F5">
      <w:pPr>
        <w:widowControl/>
        <w:suppressAutoHyphens w:val="0"/>
        <w:rPr>
          <w:rFonts w:eastAsia="Times New Roman" w:cs="Times New Roman"/>
          <w:kern w:val="0"/>
          <w:lang w:eastAsia="ru-RU" w:bidi="ar-SA"/>
        </w:rPr>
      </w:pPr>
      <w:r>
        <w:rPr>
          <w:rFonts w:eastAsia="Times New Roman" w:cs="Times New Roman"/>
          <w:kern w:val="0"/>
          <w:lang w:eastAsia="ru-RU" w:bidi="ar-SA"/>
        </w:rPr>
        <w:t>1</w:t>
      </w:r>
      <w:proofErr w:type="gramStart"/>
      <w:r>
        <w:rPr>
          <w:rFonts w:eastAsia="Times New Roman" w:cs="Times New Roman"/>
          <w:kern w:val="0"/>
          <w:lang w:eastAsia="ru-RU" w:bidi="ar-SA"/>
        </w:rPr>
        <w:t xml:space="preserve"> П</w:t>
      </w:r>
      <w:proofErr w:type="gramEnd"/>
      <w:r>
        <w:rPr>
          <w:rFonts w:eastAsia="Times New Roman" w:cs="Times New Roman"/>
          <w:kern w:val="0"/>
          <w:lang w:eastAsia="ru-RU" w:bidi="ar-SA"/>
        </w:rPr>
        <w:t>ри двухчасовом планировании проводится только практическая  работа 3</w:t>
      </w:r>
    </w:p>
    <w:p w:rsidR="00F2119F" w:rsidRDefault="00F2119F">
      <w:pPr>
        <w:widowControl/>
        <w:suppressAutoHyphens w:val="0"/>
        <w:jc w:val="both"/>
        <w:rPr>
          <w:rFonts w:eastAsia="Times New Roman" w:cs="Times New Roman"/>
          <w:b/>
          <w:kern w:val="0"/>
          <w:lang w:eastAsia="ru-RU" w:bidi="ar-SA"/>
        </w:rPr>
      </w:pPr>
    </w:p>
    <w:p w:rsidR="00F2119F" w:rsidRDefault="009D18F5">
      <w:pPr>
        <w:widowControl/>
        <w:suppressAutoHyphens w:val="0"/>
        <w:jc w:val="both"/>
        <w:rPr>
          <w:rFonts w:eastAsia="Times New Roman" w:cs="Times New Roman"/>
          <w:b/>
          <w:kern w:val="0"/>
          <w:lang w:eastAsia="ru-RU" w:bidi="ar-SA"/>
        </w:rPr>
      </w:pPr>
      <w:r>
        <w:rPr>
          <w:rFonts w:eastAsia="Times New Roman" w:cs="Times New Roman"/>
          <w:b/>
          <w:kern w:val="0"/>
          <w:lang w:eastAsia="ru-RU" w:bidi="ar-SA"/>
        </w:rPr>
        <w:t>Вода.</w:t>
      </w:r>
    </w:p>
    <w:p w:rsidR="00F2119F" w:rsidRDefault="009D18F5">
      <w:pPr>
        <w:widowControl/>
        <w:suppressAutoHyphens w:val="0"/>
        <w:jc w:val="both"/>
      </w:pPr>
      <w:r>
        <w:rPr>
          <w:rFonts w:eastAsia="Times New Roman" w:cs="Times New Roman"/>
          <w:kern w:val="0"/>
          <w:lang w:eastAsia="ru-RU" w:bidi="ar-SA"/>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F2119F" w:rsidRDefault="009D18F5">
      <w:pPr>
        <w:widowControl/>
        <w:suppressAutoHyphens w:val="0"/>
        <w:jc w:val="both"/>
      </w:pPr>
      <w:r>
        <w:rPr>
          <w:rFonts w:eastAsia="Times New Roman" w:cs="Times New Roman"/>
          <w:b/>
          <w:kern w:val="0"/>
          <w:lang w:eastAsia="ru-RU" w:bidi="ar-SA"/>
        </w:rPr>
        <w:t>Общая характеристика галогенов</w:t>
      </w:r>
      <w:r>
        <w:rPr>
          <w:rFonts w:eastAsia="Times New Roman" w:cs="Times New Roman"/>
          <w:kern w:val="0"/>
          <w:lang w:eastAsia="ru-RU" w:bidi="ar-SA"/>
        </w:rPr>
        <w:t>.</w:t>
      </w:r>
    </w:p>
    <w:p w:rsidR="00F2119F" w:rsidRDefault="009D18F5">
      <w:pPr>
        <w:widowControl/>
        <w:suppressAutoHyphens w:val="0"/>
        <w:jc w:val="both"/>
        <w:rPr>
          <w:rFonts w:eastAsia="Times New Roman" w:cs="Times New Roman"/>
          <w:kern w:val="0"/>
          <w:lang w:eastAsia="ru-RU" w:bidi="ar-SA"/>
        </w:rPr>
      </w:pPr>
      <w:r>
        <w:rPr>
          <w:rFonts w:eastAsia="Times New Roman" w:cs="Times New Roman"/>
          <w:kern w:val="0"/>
          <w:lang w:eastAsia="ru-RU" w:bidi="ar-SA"/>
        </w:rPr>
        <w:t>Строение атомов. Простые вещества и основные соединения галогенов, их свойства.</w:t>
      </w:r>
    </w:p>
    <w:p w:rsidR="00F2119F" w:rsidRDefault="009D18F5">
      <w:pPr>
        <w:widowControl/>
        <w:suppressAutoHyphens w:val="0"/>
        <w:jc w:val="both"/>
        <w:rPr>
          <w:rFonts w:eastAsia="Times New Roman" w:cs="Times New Roman"/>
          <w:kern w:val="0"/>
          <w:lang w:eastAsia="ru-RU" w:bidi="ar-SA"/>
        </w:rPr>
      </w:pPr>
      <w:r>
        <w:rPr>
          <w:rFonts w:eastAsia="Times New Roman" w:cs="Times New Roman"/>
          <w:kern w:val="0"/>
          <w:lang w:eastAsia="ru-RU" w:bidi="ar-SA"/>
        </w:rPr>
        <w:t>Краткие сведения о хлоре, броме, фторе и йоде. Применение галогенов и их соединений в народном хозяйстве.</w:t>
      </w:r>
    </w:p>
    <w:p w:rsidR="00F2119F" w:rsidRDefault="009D18F5">
      <w:pPr>
        <w:widowControl/>
        <w:suppressAutoHyphens w:val="0"/>
        <w:jc w:val="both"/>
        <w:rPr>
          <w:rFonts w:eastAsia="Times New Roman" w:cs="Times New Roman"/>
          <w:b/>
          <w:kern w:val="0"/>
          <w:lang w:eastAsia="ru-RU" w:bidi="ar-SA"/>
        </w:rPr>
      </w:pPr>
      <w:r>
        <w:rPr>
          <w:rFonts w:eastAsia="Times New Roman" w:cs="Times New Roman"/>
          <w:b/>
          <w:kern w:val="0"/>
          <w:lang w:eastAsia="ru-RU" w:bidi="ar-SA"/>
        </w:rPr>
        <w:t>Сера.</w:t>
      </w:r>
    </w:p>
    <w:p w:rsidR="00F2119F" w:rsidRDefault="009D18F5">
      <w:pPr>
        <w:widowControl/>
        <w:suppressAutoHyphens w:val="0"/>
        <w:jc w:val="both"/>
      </w:pPr>
      <w:r>
        <w:rPr>
          <w:rFonts w:eastAsia="Times New Roman" w:cs="Times New Roman"/>
          <w:kern w:val="0"/>
          <w:lang w:eastAsia="ru-RU" w:bidi="ar-SA"/>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F2119F" w:rsidRDefault="009D18F5">
      <w:pPr>
        <w:widowControl/>
        <w:suppressAutoHyphens w:val="0"/>
        <w:jc w:val="both"/>
        <w:rPr>
          <w:rFonts w:eastAsia="Times New Roman" w:cs="Times New Roman"/>
          <w:b/>
          <w:kern w:val="0"/>
          <w:lang w:eastAsia="ru-RU" w:bidi="ar-SA"/>
        </w:rPr>
      </w:pPr>
      <w:r>
        <w:rPr>
          <w:rFonts w:eastAsia="Times New Roman" w:cs="Times New Roman"/>
          <w:b/>
          <w:kern w:val="0"/>
          <w:lang w:eastAsia="ru-RU" w:bidi="ar-SA"/>
        </w:rPr>
        <w:t>Азот.</w:t>
      </w:r>
    </w:p>
    <w:p w:rsidR="00F2119F" w:rsidRDefault="009D18F5">
      <w:pPr>
        <w:widowControl/>
        <w:suppressAutoHyphens w:val="0"/>
        <w:jc w:val="both"/>
      </w:pPr>
      <w:r>
        <w:rPr>
          <w:rFonts w:eastAsia="Times New Roman" w:cs="Times New Roman"/>
          <w:kern w:val="0"/>
          <w:lang w:eastAsia="ru-RU" w:bidi="ar-SA"/>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F2119F" w:rsidRDefault="009D18F5">
      <w:pPr>
        <w:widowControl/>
        <w:suppressAutoHyphens w:val="0"/>
        <w:jc w:val="both"/>
        <w:rPr>
          <w:rFonts w:eastAsia="Times New Roman" w:cs="Times New Roman"/>
          <w:kern w:val="0"/>
          <w:lang w:eastAsia="ru-RU" w:bidi="ar-SA"/>
        </w:rPr>
      </w:pPr>
      <w:r>
        <w:rPr>
          <w:rFonts w:eastAsia="Times New Roman" w:cs="Times New Roman"/>
          <w:kern w:val="0"/>
          <w:lang w:eastAsia="ru-RU" w:bidi="ar-SA"/>
        </w:rPr>
        <w:t>Азотная кислота, ее свойства и применение. Нитраты и нитриты, проблема их содержания в сельскохозяйственной продукции. Азотные удобрения.</w:t>
      </w:r>
    </w:p>
    <w:p w:rsidR="00F2119F" w:rsidRDefault="009D18F5">
      <w:pPr>
        <w:widowControl/>
        <w:suppressAutoHyphens w:val="0"/>
        <w:jc w:val="both"/>
        <w:rPr>
          <w:rFonts w:eastAsia="Times New Roman" w:cs="Times New Roman"/>
          <w:b/>
          <w:kern w:val="0"/>
          <w:lang w:eastAsia="ru-RU" w:bidi="ar-SA"/>
        </w:rPr>
      </w:pPr>
      <w:r>
        <w:rPr>
          <w:rFonts w:eastAsia="Times New Roman" w:cs="Times New Roman"/>
          <w:b/>
          <w:kern w:val="0"/>
          <w:lang w:eastAsia="ru-RU" w:bidi="ar-SA"/>
        </w:rPr>
        <w:t>Фосфор.</w:t>
      </w:r>
    </w:p>
    <w:p w:rsidR="00F2119F" w:rsidRDefault="009D18F5">
      <w:pPr>
        <w:widowControl/>
        <w:suppressAutoHyphens w:val="0"/>
        <w:jc w:val="both"/>
      </w:pPr>
      <w:r>
        <w:rPr>
          <w:rFonts w:eastAsia="Times New Roman" w:cs="Times New Roman"/>
          <w:kern w:val="0"/>
          <w:lang w:eastAsia="ru-RU" w:bidi="ar-SA"/>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F2119F" w:rsidRDefault="009D18F5">
      <w:pPr>
        <w:widowControl/>
        <w:suppressAutoHyphens w:val="0"/>
        <w:jc w:val="both"/>
        <w:rPr>
          <w:rFonts w:eastAsia="Times New Roman" w:cs="Times New Roman"/>
          <w:b/>
          <w:kern w:val="0"/>
          <w:lang w:eastAsia="ru-RU" w:bidi="ar-SA"/>
        </w:rPr>
      </w:pPr>
      <w:r>
        <w:rPr>
          <w:rFonts w:eastAsia="Times New Roman" w:cs="Times New Roman"/>
          <w:b/>
          <w:kern w:val="0"/>
          <w:lang w:eastAsia="ru-RU" w:bidi="ar-SA"/>
        </w:rPr>
        <w:lastRenderedPageBreak/>
        <w:t>Углерод.</w:t>
      </w:r>
    </w:p>
    <w:p w:rsidR="00F2119F" w:rsidRDefault="009D18F5">
      <w:pPr>
        <w:widowControl/>
        <w:suppressAutoHyphens w:val="0"/>
        <w:jc w:val="both"/>
        <w:rPr>
          <w:rFonts w:eastAsia="Times New Roman" w:cs="Times New Roman"/>
          <w:kern w:val="0"/>
          <w:lang w:eastAsia="ru-RU" w:bidi="ar-SA"/>
        </w:rPr>
      </w:pPr>
      <w:r>
        <w:rPr>
          <w:rFonts w:eastAsia="Times New Roman" w:cs="Times New Roman"/>
          <w:kern w:val="0"/>
          <w:lang w:eastAsia="ru-RU" w:bidi="ar-SA"/>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F2119F" w:rsidRDefault="009D18F5">
      <w:pPr>
        <w:widowControl/>
        <w:suppressAutoHyphens w:val="0"/>
        <w:jc w:val="both"/>
        <w:rPr>
          <w:rFonts w:eastAsia="Times New Roman" w:cs="Times New Roman"/>
          <w:b/>
          <w:kern w:val="0"/>
          <w:lang w:eastAsia="ru-RU" w:bidi="ar-SA"/>
        </w:rPr>
      </w:pPr>
      <w:r>
        <w:rPr>
          <w:rFonts w:eastAsia="Times New Roman" w:cs="Times New Roman"/>
          <w:b/>
          <w:kern w:val="0"/>
          <w:lang w:eastAsia="ru-RU" w:bidi="ar-SA"/>
        </w:rPr>
        <w:t>Кремний.</w:t>
      </w:r>
    </w:p>
    <w:p w:rsidR="00F2119F" w:rsidRDefault="009D18F5">
      <w:pPr>
        <w:widowControl/>
        <w:suppressAutoHyphens w:val="0"/>
        <w:jc w:val="both"/>
      </w:pPr>
      <w:r>
        <w:rPr>
          <w:rFonts w:eastAsia="Times New Roman" w:cs="Times New Roman"/>
          <w:kern w:val="0"/>
          <w:lang w:eastAsia="ru-RU" w:bidi="ar-SA"/>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F2119F" w:rsidRDefault="009D18F5">
      <w:pPr>
        <w:widowControl/>
        <w:suppressAutoHyphens w:val="0"/>
        <w:rPr>
          <w:rFonts w:eastAsia="Times New Roman" w:cs="Times New Roman"/>
          <w:b/>
          <w:kern w:val="0"/>
          <w:lang w:eastAsia="ru-RU" w:bidi="ar-SA"/>
        </w:rPr>
      </w:pPr>
      <w:r>
        <w:rPr>
          <w:rFonts w:eastAsia="Times New Roman" w:cs="Times New Roman"/>
          <w:b/>
          <w:kern w:val="0"/>
          <w:lang w:eastAsia="ru-RU" w:bidi="ar-SA"/>
        </w:rPr>
        <w:t>Демонстрации.</w:t>
      </w:r>
    </w:p>
    <w:p w:rsidR="00F2119F" w:rsidRDefault="009D18F5">
      <w:pPr>
        <w:widowControl/>
        <w:suppressAutoHyphens w:val="0"/>
        <w:jc w:val="both"/>
      </w:pPr>
      <w:r>
        <w:rPr>
          <w:rFonts w:eastAsia="Times New Roman" w:cs="Times New Roman"/>
          <w:kern w:val="0"/>
          <w:lang w:eastAsia="ru-RU" w:bidi="ar-SA"/>
        </w:rPr>
        <w:t xml:space="preserve">Образцы галогенов — простых веществ. Взаимодействие галогенов с натрием, с алюминием. Вытеснение хлором брома или </w:t>
      </w:r>
      <w:proofErr w:type="spellStart"/>
      <w:r>
        <w:rPr>
          <w:rFonts w:eastAsia="Times New Roman" w:cs="Times New Roman"/>
          <w:kern w:val="0"/>
          <w:lang w:eastAsia="ru-RU" w:bidi="ar-SA"/>
        </w:rPr>
        <w:t>иода</w:t>
      </w:r>
      <w:proofErr w:type="spellEnd"/>
      <w:r>
        <w:rPr>
          <w:rFonts w:eastAsia="Times New Roman" w:cs="Times New Roman"/>
          <w:kern w:val="0"/>
          <w:lang w:eastAsia="ru-RU" w:bidi="ar-SA"/>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F2119F" w:rsidRDefault="009D18F5">
      <w:pPr>
        <w:widowControl/>
        <w:suppressAutoHyphens w:val="0"/>
        <w:rPr>
          <w:rFonts w:eastAsia="Times New Roman" w:cs="Times New Roman"/>
          <w:b/>
          <w:kern w:val="0"/>
          <w:lang w:eastAsia="ru-RU" w:bidi="ar-SA"/>
        </w:rPr>
      </w:pPr>
      <w:r>
        <w:rPr>
          <w:rFonts w:eastAsia="Times New Roman" w:cs="Times New Roman"/>
          <w:b/>
          <w:kern w:val="0"/>
          <w:lang w:eastAsia="ru-RU" w:bidi="ar-SA"/>
        </w:rPr>
        <w:t>Лабораторные опыты.</w:t>
      </w:r>
    </w:p>
    <w:p w:rsidR="00F2119F" w:rsidRDefault="009D18F5">
      <w:pPr>
        <w:widowControl/>
        <w:suppressAutoHyphens w:val="0"/>
        <w:jc w:val="both"/>
      </w:pPr>
      <w:r>
        <w:rPr>
          <w:rFonts w:eastAsia="Times New Roman" w:cs="Times New Roman"/>
          <w:kern w:val="0"/>
          <w:lang w:eastAsia="ru-RU" w:bidi="ar-SA"/>
        </w:rP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F2119F" w:rsidRDefault="009D18F5">
      <w:pPr>
        <w:widowControl/>
        <w:suppressAutoHyphens w:val="0"/>
        <w:jc w:val="both"/>
      </w:pPr>
      <w:r>
        <w:rPr>
          <w:rFonts w:eastAsia="Times New Roman" w:cs="Times New Roman"/>
          <w:kern w:val="0"/>
          <w:lang w:eastAsia="ru-RU" w:bidi="ar-SA"/>
        </w:rPr>
        <w:t xml:space="preserve">25. Ознакомление с коллекцией бытовых фильтров. 26. Ознакомление с составом минеральной воды. 27. Качественная реакция на </w:t>
      </w:r>
      <w:proofErr w:type="spellStart"/>
      <w:proofErr w:type="gramStart"/>
      <w:r>
        <w:rPr>
          <w:rFonts w:eastAsia="Times New Roman" w:cs="Times New Roman"/>
          <w:kern w:val="0"/>
          <w:lang w:eastAsia="ru-RU" w:bidi="ar-SA"/>
        </w:rPr>
        <w:t>галогенид-ионы</w:t>
      </w:r>
      <w:proofErr w:type="spellEnd"/>
      <w:proofErr w:type="gramEnd"/>
      <w:r>
        <w:rPr>
          <w:rFonts w:eastAsia="Times New Roman" w:cs="Times New Roman"/>
          <w:kern w:val="0"/>
          <w:lang w:eastAsia="ru-RU" w:bidi="ar-SA"/>
        </w:rPr>
        <w:t xml:space="preserve">.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w:t>
      </w:r>
    </w:p>
    <w:p w:rsidR="00F2119F" w:rsidRDefault="009D18F5">
      <w:pPr>
        <w:widowControl/>
        <w:suppressAutoHyphens w:val="0"/>
        <w:jc w:val="both"/>
        <w:rPr>
          <w:rFonts w:eastAsia="Times New Roman" w:cs="Times New Roman"/>
          <w:kern w:val="0"/>
          <w:lang w:eastAsia="ru-RU" w:bidi="ar-SA"/>
        </w:rPr>
      </w:pPr>
      <w:r>
        <w:rPr>
          <w:rFonts w:eastAsia="Times New Roman" w:cs="Times New Roman"/>
          <w:kern w:val="0"/>
          <w:lang w:eastAsia="ru-RU" w:bidi="ar-SA"/>
        </w:rPr>
        <w:t>40. Разложение гидрокарбоната натрия. 41. Получение кремневой  кислоты и изучение ее свойств.</w:t>
      </w:r>
    </w:p>
    <w:p w:rsidR="00F2119F" w:rsidRDefault="00F2119F">
      <w:pPr>
        <w:widowControl/>
        <w:suppressAutoHyphens w:val="0"/>
        <w:rPr>
          <w:rFonts w:eastAsia="Times New Roman" w:cs="Times New Roman"/>
          <w:b/>
          <w:kern w:val="0"/>
          <w:lang w:eastAsia="ru-RU" w:bidi="ar-SA"/>
        </w:rPr>
      </w:pPr>
    </w:p>
    <w:p w:rsidR="00F2119F" w:rsidRDefault="009D18F5">
      <w:pPr>
        <w:widowControl/>
        <w:suppressAutoHyphens w:val="0"/>
        <w:rPr>
          <w:rFonts w:eastAsia="Times New Roman" w:cs="Times New Roman"/>
          <w:b/>
          <w:kern w:val="0"/>
          <w:lang w:eastAsia="ru-RU" w:bidi="ar-SA"/>
        </w:rPr>
      </w:pPr>
      <w:r>
        <w:rPr>
          <w:rFonts w:eastAsia="Times New Roman" w:cs="Times New Roman"/>
          <w:b/>
          <w:kern w:val="0"/>
          <w:lang w:eastAsia="ru-RU" w:bidi="ar-SA"/>
        </w:rPr>
        <w:t>Тема 3. Практикум 2. Свойства соединений неметаллов (3 ч)</w:t>
      </w:r>
      <w:r>
        <w:rPr>
          <w:rFonts w:eastAsia="Times New Roman" w:cs="Times New Roman"/>
          <w:b/>
          <w:kern w:val="0"/>
          <w:vertAlign w:val="superscript"/>
          <w:lang w:eastAsia="ru-RU" w:bidi="ar-SA"/>
        </w:rPr>
        <w:t>1</w:t>
      </w:r>
    </w:p>
    <w:p w:rsidR="00F2119F" w:rsidRDefault="009D18F5">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1. Решение экспериментальных задач по теме «Подгруппа галогенов».   </w:t>
      </w:r>
    </w:p>
    <w:p w:rsidR="00F2119F" w:rsidRDefault="009D18F5">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2. Решение экспериментальных задач по теме «Подгруппа кислорода». </w:t>
      </w:r>
    </w:p>
    <w:p w:rsidR="00F2119F" w:rsidRDefault="009D18F5">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3. Решение экспериментальных задач по теме «Подгруппа азота». </w:t>
      </w:r>
    </w:p>
    <w:p w:rsidR="00F2119F" w:rsidRDefault="009D18F5">
      <w:pPr>
        <w:widowControl/>
        <w:suppressAutoHyphens w:val="0"/>
        <w:jc w:val="both"/>
        <w:rPr>
          <w:rFonts w:eastAsia="Times New Roman" w:cs="Times New Roman"/>
          <w:kern w:val="0"/>
          <w:lang w:eastAsia="ru-RU" w:bidi="ar-SA"/>
        </w:rPr>
      </w:pPr>
      <w:r>
        <w:rPr>
          <w:rFonts w:eastAsia="Times New Roman" w:cs="Times New Roman"/>
          <w:kern w:val="0"/>
          <w:lang w:eastAsia="ru-RU" w:bidi="ar-SA"/>
        </w:rPr>
        <w:t xml:space="preserve">4. Решение экспериментальных задач по теме «Подгруппа углерода». </w:t>
      </w:r>
    </w:p>
    <w:p w:rsidR="00F2119F" w:rsidRDefault="009D18F5">
      <w:pPr>
        <w:widowControl/>
        <w:suppressAutoHyphens w:val="0"/>
        <w:jc w:val="both"/>
        <w:rPr>
          <w:rFonts w:eastAsia="Times New Roman" w:cs="Times New Roman"/>
          <w:kern w:val="0"/>
          <w:lang w:eastAsia="ru-RU" w:bidi="ar-SA"/>
        </w:rPr>
      </w:pPr>
      <w:r>
        <w:rPr>
          <w:rFonts w:eastAsia="Times New Roman" w:cs="Times New Roman"/>
          <w:kern w:val="0"/>
          <w:lang w:eastAsia="ru-RU" w:bidi="ar-SA"/>
        </w:rPr>
        <w:t>5. Получение, собирание и распознавание газов.</w:t>
      </w:r>
    </w:p>
    <w:p w:rsidR="00F2119F" w:rsidRDefault="009D18F5">
      <w:pPr>
        <w:widowControl/>
        <w:suppressAutoHyphens w:val="0"/>
        <w:rPr>
          <w:rFonts w:eastAsia="Times New Roman" w:cs="Times New Roman"/>
          <w:b/>
          <w:kern w:val="0"/>
          <w:lang w:eastAsia="ru-RU" w:bidi="ar-SA"/>
        </w:rPr>
      </w:pPr>
      <w:r>
        <w:rPr>
          <w:rFonts w:eastAsia="Times New Roman" w:cs="Times New Roman"/>
          <w:b/>
          <w:kern w:val="0"/>
          <w:lang w:eastAsia="ru-RU" w:bidi="ar-SA"/>
        </w:rPr>
        <w:t>___________________________</w:t>
      </w:r>
    </w:p>
    <w:p w:rsidR="00F2119F" w:rsidRDefault="009D18F5">
      <w:pPr>
        <w:widowControl/>
        <w:suppressAutoHyphens w:val="0"/>
        <w:rPr>
          <w:rFonts w:eastAsia="Times New Roman" w:cs="Times New Roman"/>
          <w:kern w:val="0"/>
          <w:lang w:eastAsia="ru-RU" w:bidi="ar-SA"/>
        </w:rPr>
      </w:pPr>
      <w:r>
        <w:rPr>
          <w:rFonts w:eastAsia="Times New Roman" w:cs="Times New Roman"/>
          <w:kern w:val="0"/>
          <w:lang w:eastAsia="ru-RU" w:bidi="ar-SA"/>
        </w:rPr>
        <w:t>1</w:t>
      </w:r>
      <w:proofErr w:type="gramStart"/>
      <w:r>
        <w:rPr>
          <w:rFonts w:eastAsia="Times New Roman" w:cs="Times New Roman"/>
          <w:kern w:val="0"/>
          <w:lang w:eastAsia="ru-RU" w:bidi="ar-SA"/>
        </w:rPr>
        <w:t xml:space="preserve"> П</w:t>
      </w:r>
      <w:proofErr w:type="gramEnd"/>
      <w:r>
        <w:rPr>
          <w:rFonts w:eastAsia="Times New Roman" w:cs="Times New Roman"/>
          <w:kern w:val="0"/>
          <w:lang w:eastAsia="ru-RU" w:bidi="ar-SA"/>
        </w:rPr>
        <w:t>ри двухчасовом планировании проводятся только практические работы 1, 2 и 5.</w:t>
      </w:r>
    </w:p>
    <w:p w:rsidR="00F2119F" w:rsidRDefault="00F2119F">
      <w:pPr>
        <w:widowControl/>
        <w:suppressAutoHyphens w:val="0"/>
        <w:rPr>
          <w:rFonts w:eastAsia="Times New Roman" w:cs="Times New Roman"/>
          <w:b/>
          <w:kern w:val="0"/>
          <w:lang w:eastAsia="ru-RU" w:bidi="ar-SA"/>
        </w:rPr>
      </w:pPr>
    </w:p>
    <w:p w:rsidR="00F2119F" w:rsidRDefault="009D18F5">
      <w:pPr>
        <w:widowControl/>
        <w:suppressAutoHyphens w:val="0"/>
        <w:rPr>
          <w:rFonts w:eastAsia="Times New Roman" w:cs="Times New Roman"/>
          <w:b/>
          <w:kern w:val="0"/>
          <w:lang w:eastAsia="ru-RU" w:bidi="ar-SA"/>
        </w:rPr>
      </w:pPr>
      <w:r>
        <w:rPr>
          <w:rFonts w:eastAsia="Times New Roman" w:cs="Times New Roman"/>
          <w:b/>
          <w:kern w:val="0"/>
          <w:lang w:eastAsia="ru-RU" w:bidi="ar-SA"/>
        </w:rPr>
        <w:t>Тема 4. Обобщение знаний по химии за курс основной школы. Подготовка к государственной итоговой аттестации (ГИА)  (10 ч)</w:t>
      </w:r>
    </w:p>
    <w:p w:rsidR="00F2119F" w:rsidRDefault="009D18F5">
      <w:pPr>
        <w:widowControl/>
        <w:suppressAutoHyphens w:val="0"/>
        <w:jc w:val="both"/>
        <w:rPr>
          <w:rFonts w:eastAsia="Times New Roman" w:cs="Times New Roman"/>
          <w:kern w:val="0"/>
          <w:lang w:eastAsia="ru-RU" w:bidi="ar-SA"/>
        </w:rPr>
      </w:pPr>
      <w:r>
        <w:rPr>
          <w:rFonts w:eastAsia="Times New Roman" w:cs="Times New Roman"/>
          <w:kern w:val="0"/>
          <w:lang w:eastAsia="ru-RU" w:bidi="ar-SA"/>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F2119F" w:rsidRDefault="009D18F5">
      <w:pPr>
        <w:widowControl/>
        <w:suppressAutoHyphens w:val="0"/>
        <w:jc w:val="both"/>
      </w:pPr>
      <w:r>
        <w:rPr>
          <w:rFonts w:eastAsia="Times New Roman" w:cs="Times New Roman"/>
          <w:kern w:val="0"/>
          <w:lang w:eastAsia="ru-RU" w:bidi="ar-SA"/>
        </w:rPr>
        <w:t xml:space="preserve">Значение периодического закона. Виды химических связей и типы кристаллических решеток. Взаимосвязь строения и свойств веществ. </w:t>
      </w:r>
      <w:proofErr w:type="gramStart"/>
      <w:r>
        <w:rPr>
          <w:rFonts w:eastAsia="Times New Roman" w:cs="Times New Roman"/>
          <w:kern w:val="0"/>
          <w:lang w:eastAsia="ru-RU" w:bidi="ar-SA"/>
        </w:rPr>
        <w:t>Классификация химических реакций по различным признакам (число и состав реагирующих и образующихся веществ; наличие</w:t>
      </w:r>
      <w:proofErr w:type="gramEnd"/>
    </w:p>
    <w:p w:rsidR="00F2119F" w:rsidRDefault="009D18F5">
      <w:pPr>
        <w:widowControl/>
        <w:suppressAutoHyphens w:val="0"/>
        <w:jc w:val="both"/>
      </w:pPr>
      <w:r>
        <w:rPr>
          <w:rFonts w:eastAsia="Times New Roman" w:cs="Times New Roman"/>
          <w:kern w:val="0"/>
          <w:lang w:eastAsia="ru-RU" w:bidi="ar-SA"/>
        </w:rPr>
        <w:lastRenderedPageBreak/>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F2119F" w:rsidRDefault="009D18F5">
      <w:pPr>
        <w:widowControl/>
        <w:suppressAutoHyphens w:val="0"/>
        <w:jc w:val="both"/>
      </w:pPr>
      <w:r>
        <w:rPr>
          <w:rFonts w:eastAsia="Times New Roman" w:cs="Times New Roman"/>
          <w:kern w:val="0"/>
          <w:lang w:eastAsia="ru-RU" w:bidi="ar-SA"/>
        </w:rPr>
        <w:t xml:space="preserve">Простые и сложные вещества. Металлы и неметаллы. Генетические ряды металла, неметалла и переходного металла. Оксиды и </w:t>
      </w:r>
      <w:proofErr w:type="spellStart"/>
      <w:r>
        <w:rPr>
          <w:rFonts w:eastAsia="Times New Roman" w:cs="Times New Roman"/>
          <w:kern w:val="0"/>
          <w:lang w:eastAsia="ru-RU" w:bidi="ar-SA"/>
        </w:rPr>
        <w:t>гидроксиды</w:t>
      </w:r>
      <w:proofErr w:type="spellEnd"/>
      <w:r>
        <w:rPr>
          <w:rFonts w:eastAsia="Times New Roman" w:cs="Times New Roman"/>
          <w:kern w:val="0"/>
          <w:lang w:eastAsia="ru-RU" w:bidi="ar-SA"/>
        </w:rPr>
        <w:t xml:space="preserve"> (основания, кислоты, </w:t>
      </w:r>
      <w:proofErr w:type="spellStart"/>
      <w:r>
        <w:rPr>
          <w:rFonts w:eastAsia="Times New Roman" w:cs="Times New Roman"/>
          <w:kern w:val="0"/>
          <w:lang w:eastAsia="ru-RU" w:bidi="ar-SA"/>
        </w:rPr>
        <w:t>амфотерные</w:t>
      </w:r>
      <w:proofErr w:type="spellEnd"/>
      <w:r>
        <w:rPr>
          <w:rFonts w:eastAsia="Times New Roman" w:cs="Times New Roman"/>
          <w:kern w:val="0"/>
          <w:lang w:eastAsia="ru-RU" w:bidi="ar-SA"/>
        </w:rPr>
        <w:t xml:space="preserve"> </w:t>
      </w:r>
      <w:proofErr w:type="spellStart"/>
      <w:r>
        <w:rPr>
          <w:rFonts w:eastAsia="Times New Roman" w:cs="Times New Roman"/>
          <w:kern w:val="0"/>
          <w:lang w:eastAsia="ru-RU" w:bidi="ar-SA"/>
        </w:rPr>
        <w:t>гидроксиды</w:t>
      </w:r>
      <w:proofErr w:type="spellEnd"/>
      <w:r>
        <w:rPr>
          <w:rFonts w:eastAsia="Times New Roman" w:cs="Times New Roman"/>
          <w:kern w:val="0"/>
          <w:lang w:eastAsia="ru-RU" w:bidi="ar-SA"/>
        </w:rPr>
        <w:t>), соли. Их состав, классификация и общие химические свойства в свете теории электролитической диссоциации.</w:t>
      </w:r>
    </w:p>
    <w:p w:rsidR="008A1235" w:rsidRPr="00686696" w:rsidRDefault="008A1235" w:rsidP="008A1235">
      <w:pPr>
        <w:widowControl/>
        <w:shd w:val="clear" w:color="auto" w:fill="FFFFFF"/>
        <w:suppressAutoHyphens w:val="0"/>
        <w:spacing w:after="200" w:line="276" w:lineRule="auto"/>
        <w:ind w:right="-49" w:firstLine="709"/>
        <w:jc w:val="center"/>
        <w:rPr>
          <w:rFonts w:cs="Times New Roman"/>
          <w:sz w:val="20"/>
          <w:szCs w:val="20"/>
        </w:rPr>
      </w:pPr>
      <w:r w:rsidRPr="00686696">
        <w:rPr>
          <w:rFonts w:cs="Times New Roman"/>
          <w:sz w:val="20"/>
          <w:szCs w:val="20"/>
        </w:rPr>
        <w:t>Контрольные работы по химии в 9 классе</w:t>
      </w:r>
    </w:p>
    <w:tbl>
      <w:tblPr>
        <w:tblW w:w="10569" w:type="dxa"/>
        <w:tblInd w:w="-113" w:type="dxa"/>
        <w:tblBorders>
          <w:top w:val="single" w:sz="4" w:space="0" w:color="000000"/>
          <w:left w:val="single" w:sz="4" w:space="0" w:color="000000"/>
          <w:bottom w:val="single" w:sz="4" w:space="0" w:color="000000"/>
          <w:insideH w:val="single" w:sz="4" w:space="0" w:color="000000"/>
        </w:tblBorders>
        <w:tblLook w:val="0000"/>
      </w:tblPr>
      <w:tblGrid>
        <w:gridCol w:w="930"/>
        <w:gridCol w:w="1028"/>
        <w:gridCol w:w="8611"/>
      </w:tblGrid>
      <w:tr w:rsidR="008A1235" w:rsidRPr="00686696" w:rsidTr="00E22976">
        <w:tc>
          <w:tcPr>
            <w:tcW w:w="930" w:type="dxa"/>
            <w:tcBorders>
              <w:top w:val="single" w:sz="4" w:space="0" w:color="000000"/>
              <w:left w:val="single" w:sz="4" w:space="0" w:color="000000"/>
              <w:bottom w:val="single" w:sz="4" w:space="0" w:color="000000"/>
            </w:tcBorders>
            <w:shd w:val="clear" w:color="auto" w:fill="auto"/>
          </w:tcPr>
          <w:p w:rsidR="008A1235" w:rsidRPr="00686696" w:rsidRDefault="008A1235" w:rsidP="008A2297">
            <w:pPr>
              <w:widowControl/>
              <w:suppressAutoHyphens w:val="0"/>
              <w:ind w:right="-49"/>
              <w:jc w:val="center"/>
              <w:rPr>
                <w:rFonts w:eastAsia="Times New Roman" w:cs="Times New Roman"/>
                <w:bCs/>
                <w:i/>
                <w:kern w:val="0"/>
                <w:sz w:val="20"/>
                <w:szCs w:val="20"/>
                <w:lang w:eastAsia="ru-RU" w:bidi="ar-SA"/>
              </w:rPr>
            </w:pPr>
            <w:r w:rsidRPr="00686696">
              <w:rPr>
                <w:rFonts w:eastAsia="Times New Roman" w:cs="Times New Roman"/>
                <w:bCs/>
                <w:kern w:val="0"/>
                <w:sz w:val="20"/>
                <w:szCs w:val="20"/>
                <w:lang w:eastAsia="ru-RU" w:bidi="ar-SA"/>
              </w:rPr>
              <w:t>№</w:t>
            </w:r>
            <w:proofErr w:type="spellStart"/>
            <w:proofErr w:type="gramStart"/>
            <w:r w:rsidRPr="00686696">
              <w:rPr>
                <w:rFonts w:eastAsia="Times New Roman" w:cs="Times New Roman"/>
                <w:bCs/>
                <w:kern w:val="0"/>
                <w:sz w:val="20"/>
                <w:szCs w:val="20"/>
                <w:lang w:eastAsia="ru-RU" w:bidi="ar-SA"/>
              </w:rPr>
              <w:t>п</w:t>
            </w:r>
            <w:proofErr w:type="spellEnd"/>
            <w:proofErr w:type="gramEnd"/>
            <w:r w:rsidRPr="00686696">
              <w:rPr>
                <w:rFonts w:eastAsia="Times New Roman" w:cs="Times New Roman"/>
                <w:bCs/>
                <w:kern w:val="0"/>
                <w:sz w:val="20"/>
                <w:szCs w:val="20"/>
                <w:lang w:eastAsia="ru-RU" w:bidi="ar-SA"/>
              </w:rPr>
              <w:t>/</w:t>
            </w:r>
            <w:proofErr w:type="spellStart"/>
            <w:r w:rsidRPr="00686696">
              <w:rPr>
                <w:rFonts w:eastAsia="Times New Roman" w:cs="Times New Roman"/>
                <w:bCs/>
                <w:kern w:val="0"/>
                <w:sz w:val="20"/>
                <w:szCs w:val="20"/>
                <w:lang w:eastAsia="ru-RU" w:bidi="ar-SA"/>
              </w:rPr>
              <w:t>п</w:t>
            </w:r>
            <w:proofErr w:type="spellEnd"/>
          </w:p>
        </w:tc>
        <w:tc>
          <w:tcPr>
            <w:tcW w:w="1028" w:type="dxa"/>
            <w:tcBorders>
              <w:top w:val="single" w:sz="4" w:space="0" w:color="000000"/>
              <w:left w:val="single" w:sz="4" w:space="0" w:color="000000"/>
              <w:bottom w:val="single" w:sz="4" w:space="0" w:color="000000"/>
            </w:tcBorders>
            <w:shd w:val="clear" w:color="auto" w:fill="auto"/>
          </w:tcPr>
          <w:p w:rsidR="008A1235" w:rsidRPr="00686696" w:rsidRDefault="008A1235" w:rsidP="008A2297">
            <w:pPr>
              <w:widowControl/>
              <w:suppressAutoHyphens w:val="0"/>
              <w:ind w:right="-49"/>
              <w:jc w:val="center"/>
              <w:rPr>
                <w:rFonts w:eastAsia="Times New Roman" w:cs="Times New Roman"/>
                <w:bCs/>
                <w:i/>
                <w:kern w:val="0"/>
                <w:sz w:val="20"/>
                <w:szCs w:val="20"/>
                <w:lang w:eastAsia="ru-RU" w:bidi="ar-SA"/>
              </w:rPr>
            </w:pPr>
            <w:r w:rsidRPr="00686696">
              <w:rPr>
                <w:rFonts w:eastAsia="Times New Roman" w:cs="Times New Roman"/>
                <w:bCs/>
                <w:kern w:val="0"/>
                <w:sz w:val="20"/>
                <w:szCs w:val="20"/>
                <w:lang w:eastAsia="ru-RU" w:bidi="ar-SA"/>
              </w:rPr>
              <w:t xml:space="preserve">Дата </w:t>
            </w:r>
          </w:p>
          <w:p w:rsidR="008A1235" w:rsidRPr="00686696" w:rsidRDefault="008A1235" w:rsidP="008A2297">
            <w:pPr>
              <w:widowControl/>
              <w:suppressAutoHyphens w:val="0"/>
              <w:ind w:right="-49"/>
              <w:jc w:val="center"/>
              <w:rPr>
                <w:rFonts w:eastAsia="Times New Roman" w:cs="Times New Roman"/>
                <w:bCs/>
                <w:i/>
                <w:kern w:val="0"/>
                <w:sz w:val="20"/>
                <w:szCs w:val="20"/>
                <w:lang w:eastAsia="ru-RU" w:bidi="ar-SA"/>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Pr>
          <w:p w:rsidR="008A1235" w:rsidRPr="00686696" w:rsidRDefault="008A1235" w:rsidP="008A2297">
            <w:pPr>
              <w:widowControl/>
              <w:suppressAutoHyphens w:val="0"/>
              <w:ind w:right="-49"/>
              <w:jc w:val="center"/>
              <w:rPr>
                <w:rFonts w:eastAsia="Times New Roman" w:cs="Times New Roman"/>
                <w:bCs/>
                <w:i/>
                <w:kern w:val="0"/>
                <w:sz w:val="20"/>
                <w:szCs w:val="20"/>
                <w:lang w:eastAsia="ru-RU" w:bidi="ar-SA"/>
              </w:rPr>
            </w:pPr>
            <w:r w:rsidRPr="00686696">
              <w:rPr>
                <w:rFonts w:eastAsia="Times New Roman" w:cs="Times New Roman"/>
                <w:bCs/>
                <w:kern w:val="0"/>
                <w:sz w:val="20"/>
                <w:szCs w:val="20"/>
                <w:lang w:eastAsia="ru-RU" w:bidi="ar-SA"/>
              </w:rPr>
              <w:t>Форма контроля</w:t>
            </w:r>
          </w:p>
        </w:tc>
      </w:tr>
      <w:tr w:rsidR="008A1235" w:rsidRPr="00686696" w:rsidTr="00E22976">
        <w:tc>
          <w:tcPr>
            <w:tcW w:w="930" w:type="dxa"/>
            <w:tcBorders>
              <w:top w:val="single" w:sz="4" w:space="0" w:color="000000"/>
              <w:left w:val="single" w:sz="4" w:space="0" w:color="000000"/>
              <w:bottom w:val="single" w:sz="4" w:space="0" w:color="000000"/>
            </w:tcBorders>
            <w:shd w:val="clear" w:color="auto" w:fill="auto"/>
          </w:tcPr>
          <w:p w:rsidR="008A1235" w:rsidRPr="00686696" w:rsidRDefault="008A1235" w:rsidP="008A1235">
            <w:pPr>
              <w:widowControl/>
              <w:numPr>
                <w:ilvl w:val="0"/>
                <w:numId w:val="17"/>
              </w:numPr>
              <w:suppressAutoHyphens w:val="0"/>
              <w:snapToGrid w:val="0"/>
              <w:ind w:right="-49"/>
              <w:contextualSpacing/>
              <w:jc w:val="center"/>
              <w:rPr>
                <w:rFonts w:eastAsia="Calibri" w:cs="Times New Roman"/>
                <w:b/>
                <w:bCs/>
                <w:i/>
                <w:kern w:val="0"/>
                <w:sz w:val="20"/>
                <w:szCs w:val="20"/>
                <w:lang w:eastAsia="ru-RU" w:bidi="ar-SA"/>
              </w:rPr>
            </w:pPr>
          </w:p>
        </w:tc>
        <w:tc>
          <w:tcPr>
            <w:tcW w:w="1028" w:type="dxa"/>
            <w:tcBorders>
              <w:top w:val="single" w:sz="4" w:space="0" w:color="000000"/>
              <w:left w:val="single" w:sz="4" w:space="0" w:color="000000"/>
              <w:bottom w:val="single" w:sz="4" w:space="0" w:color="000000"/>
            </w:tcBorders>
            <w:shd w:val="clear" w:color="auto" w:fill="auto"/>
          </w:tcPr>
          <w:p w:rsidR="008A1235" w:rsidRPr="00686696" w:rsidRDefault="008A1235" w:rsidP="008A2297">
            <w:pPr>
              <w:widowControl/>
              <w:suppressAutoHyphens w:val="0"/>
              <w:snapToGrid w:val="0"/>
              <w:ind w:right="-49"/>
              <w:jc w:val="center"/>
              <w:rPr>
                <w:rFonts w:eastAsia="Times New Roman" w:cs="Times New Roman"/>
                <w:b/>
                <w:bCs/>
                <w:kern w:val="0"/>
                <w:sz w:val="20"/>
                <w:szCs w:val="20"/>
                <w:lang w:eastAsia="ru-RU" w:bidi="ar-SA"/>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Pr>
          <w:p w:rsidR="008A1235" w:rsidRPr="00686696" w:rsidRDefault="008A1235" w:rsidP="008A1235">
            <w:pPr>
              <w:widowControl/>
              <w:suppressAutoHyphens w:val="0"/>
              <w:rPr>
                <w:rFonts w:eastAsia="Times New Roman" w:cs="Times New Roman"/>
                <w:b/>
                <w:kern w:val="0"/>
                <w:sz w:val="20"/>
                <w:szCs w:val="20"/>
                <w:lang w:eastAsia="ru-RU" w:bidi="ar-SA"/>
              </w:rPr>
            </w:pPr>
            <w:r w:rsidRPr="00686696">
              <w:rPr>
                <w:rFonts w:eastAsia="Times New Roman" w:cs="Times New Roman"/>
                <w:b/>
                <w:kern w:val="0"/>
                <w:sz w:val="20"/>
                <w:szCs w:val="20"/>
                <w:lang w:eastAsia="ru-RU" w:bidi="ar-SA"/>
              </w:rPr>
              <w:t>Контрольная работа№1</w:t>
            </w:r>
            <w:r w:rsidRPr="00686696">
              <w:rPr>
                <w:rFonts w:eastAsia="Times New Roman" w:cs="Times New Roman"/>
                <w:kern w:val="0"/>
                <w:sz w:val="20"/>
                <w:szCs w:val="20"/>
                <w:lang w:eastAsia="ru-RU" w:bidi="ar-SA"/>
              </w:rPr>
              <w:t>по теме  «Введение»</w:t>
            </w:r>
          </w:p>
        </w:tc>
      </w:tr>
      <w:tr w:rsidR="008A1235" w:rsidRPr="00686696" w:rsidTr="00E22976">
        <w:tc>
          <w:tcPr>
            <w:tcW w:w="930" w:type="dxa"/>
            <w:tcBorders>
              <w:top w:val="single" w:sz="4" w:space="0" w:color="000000"/>
              <w:left w:val="single" w:sz="4" w:space="0" w:color="000000"/>
              <w:bottom w:val="single" w:sz="4" w:space="0" w:color="000000"/>
            </w:tcBorders>
            <w:shd w:val="clear" w:color="auto" w:fill="auto"/>
          </w:tcPr>
          <w:p w:rsidR="008A1235" w:rsidRPr="00686696" w:rsidRDefault="008A1235" w:rsidP="008A1235">
            <w:pPr>
              <w:widowControl/>
              <w:numPr>
                <w:ilvl w:val="0"/>
                <w:numId w:val="17"/>
              </w:numPr>
              <w:suppressAutoHyphens w:val="0"/>
              <w:snapToGrid w:val="0"/>
              <w:ind w:right="-49"/>
              <w:contextualSpacing/>
              <w:jc w:val="center"/>
              <w:rPr>
                <w:rFonts w:eastAsia="Calibri" w:cs="Times New Roman"/>
                <w:b/>
                <w:bCs/>
                <w:kern w:val="0"/>
                <w:sz w:val="20"/>
                <w:szCs w:val="20"/>
                <w:lang w:eastAsia="ru-RU" w:bidi="ar-SA"/>
              </w:rPr>
            </w:pPr>
          </w:p>
        </w:tc>
        <w:tc>
          <w:tcPr>
            <w:tcW w:w="1028" w:type="dxa"/>
            <w:tcBorders>
              <w:top w:val="single" w:sz="4" w:space="0" w:color="000000"/>
              <w:left w:val="single" w:sz="4" w:space="0" w:color="000000"/>
              <w:bottom w:val="single" w:sz="4" w:space="0" w:color="000000"/>
            </w:tcBorders>
            <w:shd w:val="clear" w:color="auto" w:fill="auto"/>
          </w:tcPr>
          <w:p w:rsidR="008A1235" w:rsidRPr="00686696" w:rsidRDefault="008A1235" w:rsidP="008A2297">
            <w:pPr>
              <w:widowControl/>
              <w:suppressAutoHyphens w:val="0"/>
              <w:snapToGrid w:val="0"/>
              <w:ind w:right="-49"/>
              <w:jc w:val="center"/>
              <w:rPr>
                <w:rFonts w:eastAsia="Times New Roman" w:cs="Times New Roman"/>
                <w:bCs/>
                <w:kern w:val="0"/>
                <w:sz w:val="20"/>
                <w:szCs w:val="20"/>
                <w:lang w:eastAsia="ru-RU" w:bidi="ar-SA"/>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Pr>
          <w:p w:rsidR="008A1235" w:rsidRPr="00686696" w:rsidRDefault="008A1235" w:rsidP="008A1235">
            <w:pPr>
              <w:widowControl/>
              <w:suppressAutoHyphens w:val="0"/>
              <w:rPr>
                <w:rFonts w:eastAsia="Times New Roman" w:cs="Times New Roman"/>
                <w:b/>
                <w:kern w:val="0"/>
                <w:sz w:val="20"/>
                <w:szCs w:val="20"/>
                <w:lang w:eastAsia="ru-RU" w:bidi="ar-SA"/>
              </w:rPr>
            </w:pPr>
            <w:r w:rsidRPr="00686696">
              <w:rPr>
                <w:rFonts w:eastAsia="Times New Roman" w:cs="Times New Roman"/>
                <w:b/>
                <w:kern w:val="0"/>
                <w:sz w:val="20"/>
                <w:szCs w:val="20"/>
                <w:lang w:eastAsia="ru-RU" w:bidi="ar-SA"/>
              </w:rPr>
              <w:t xml:space="preserve">Контрольная работа №2 </w:t>
            </w:r>
            <w:r w:rsidRPr="00686696">
              <w:rPr>
                <w:rFonts w:eastAsia="Times New Roman" w:cs="Times New Roman"/>
                <w:kern w:val="0"/>
                <w:sz w:val="20"/>
                <w:szCs w:val="20"/>
                <w:lang w:eastAsia="ru-RU" w:bidi="ar-SA"/>
              </w:rPr>
              <w:t>по теме «Металлы»</w:t>
            </w:r>
          </w:p>
        </w:tc>
      </w:tr>
      <w:tr w:rsidR="008A1235" w:rsidRPr="00686696" w:rsidTr="00E22976">
        <w:tc>
          <w:tcPr>
            <w:tcW w:w="930" w:type="dxa"/>
            <w:tcBorders>
              <w:top w:val="single" w:sz="4" w:space="0" w:color="000000"/>
              <w:left w:val="single" w:sz="4" w:space="0" w:color="000000"/>
              <w:bottom w:val="single" w:sz="4" w:space="0" w:color="000000"/>
            </w:tcBorders>
            <w:shd w:val="clear" w:color="auto" w:fill="auto"/>
          </w:tcPr>
          <w:p w:rsidR="008A1235" w:rsidRPr="00686696" w:rsidRDefault="008A1235" w:rsidP="008A1235">
            <w:pPr>
              <w:widowControl/>
              <w:numPr>
                <w:ilvl w:val="0"/>
                <w:numId w:val="17"/>
              </w:numPr>
              <w:suppressAutoHyphens w:val="0"/>
              <w:snapToGrid w:val="0"/>
              <w:ind w:right="-49"/>
              <w:contextualSpacing/>
              <w:jc w:val="center"/>
              <w:rPr>
                <w:rFonts w:eastAsia="Calibri" w:cs="Times New Roman"/>
                <w:bCs/>
                <w:kern w:val="0"/>
                <w:sz w:val="20"/>
                <w:szCs w:val="20"/>
                <w:lang w:eastAsia="ru-RU" w:bidi="ar-SA"/>
              </w:rPr>
            </w:pPr>
          </w:p>
        </w:tc>
        <w:tc>
          <w:tcPr>
            <w:tcW w:w="1028" w:type="dxa"/>
            <w:tcBorders>
              <w:top w:val="single" w:sz="4" w:space="0" w:color="000000"/>
              <w:left w:val="single" w:sz="4" w:space="0" w:color="000000"/>
              <w:bottom w:val="single" w:sz="4" w:space="0" w:color="000000"/>
            </w:tcBorders>
            <w:shd w:val="clear" w:color="auto" w:fill="auto"/>
          </w:tcPr>
          <w:p w:rsidR="008A1235" w:rsidRPr="00686696" w:rsidRDefault="008A1235" w:rsidP="008A2297">
            <w:pPr>
              <w:widowControl/>
              <w:suppressAutoHyphens w:val="0"/>
              <w:snapToGrid w:val="0"/>
              <w:ind w:right="-49"/>
              <w:jc w:val="center"/>
              <w:rPr>
                <w:rFonts w:eastAsia="Times New Roman" w:cs="Times New Roman"/>
                <w:bCs/>
                <w:kern w:val="0"/>
                <w:sz w:val="20"/>
                <w:szCs w:val="20"/>
                <w:lang w:eastAsia="ru-RU" w:bidi="ar-SA"/>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Pr>
          <w:p w:rsidR="008A1235" w:rsidRPr="00686696" w:rsidRDefault="008A1235" w:rsidP="008A2297">
            <w:pPr>
              <w:widowControl/>
              <w:suppressAutoHyphens w:val="0"/>
              <w:ind w:right="-49"/>
              <w:jc w:val="both"/>
              <w:rPr>
                <w:rFonts w:eastAsia="Times New Roman" w:cs="Times New Roman"/>
                <w:bCs/>
                <w:kern w:val="0"/>
                <w:sz w:val="20"/>
                <w:szCs w:val="20"/>
                <w:lang w:eastAsia="ru-RU" w:bidi="ar-SA"/>
              </w:rPr>
            </w:pPr>
            <w:r w:rsidRPr="00686696">
              <w:rPr>
                <w:rFonts w:eastAsia="Times New Roman" w:cs="Times New Roman"/>
                <w:b/>
                <w:kern w:val="0"/>
                <w:sz w:val="20"/>
                <w:szCs w:val="20"/>
                <w:lang w:eastAsia="ru-RU" w:bidi="ar-SA"/>
              </w:rPr>
              <w:t>Контрольная работа №3</w:t>
            </w:r>
            <w:r w:rsidRPr="00686696">
              <w:rPr>
                <w:rFonts w:eastAsia="Times New Roman" w:cs="Times New Roman"/>
                <w:kern w:val="0"/>
                <w:sz w:val="20"/>
                <w:szCs w:val="20"/>
                <w:lang w:eastAsia="ru-RU" w:bidi="ar-SA"/>
              </w:rPr>
              <w:t xml:space="preserve"> по теме «Неметаллы»</w:t>
            </w:r>
          </w:p>
        </w:tc>
      </w:tr>
      <w:tr w:rsidR="008A1235" w:rsidRPr="00686696" w:rsidTr="00E22976">
        <w:tc>
          <w:tcPr>
            <w:tcW w:w="930" w:type="dxa"/>
            <w:tcBorders>
              <w:top w:val="single" w:sz="4" w:space="0" w:color="000000"/>
              <w:left w:val="single" w:sz="4" w:space="0" w:color="000000"/>
              <w:bottom w:val="single" w:sz="4" w:space="0" w:color="000000"/>
            </w:tcBorders>
            <w:shd w:val="clear" w:color="auto" w:fill="auto"/>
          </w:tcPr>
          <w:p w:rsidR="008A1235" w:rsidRPr="00686696" w:rsidRDefault="008A1235" w:rsidP="008A1235">
            <w:pPr>
              <w:widowControl/>
              <w:numPr>
                <w:ilvl w:val="0"/>
                <w:numId w:val="17"/>
              </w:numPr>
              <w:suppressAutoHyphens w:val="0"/>
              <w:snapToGrid w:val="0"/>
              <w:ind w:right="-49"/>
              <w:contextualSpacing/>
              <w:jc w:val="center"/>
              <w:rPr>
                <w:rFonts w:eastAsia="Calibri" w:cs="Times New Roman"/>
                <w:bCs/>
                <w:kern w:val="0"/>
                <w:sz w:val="20"/>
                <w:szCs w:val="20"/>
                <w:lang w:eastAsia="ru-RU" w:bidi="ar-SA"/>
              </w:rPr>
            </w:pPr>
          </w:p>
        </w:tc>
        <w:tc>
          <w:tcPr>
            <w:tcW w:w="1028" w:type="dxa"/>
            <w:tcBorders>
              <w:top w:val="single" w:sz="4" w:space="0" w:color="000000"/>
              <w:left w:val="single" w:sz="4" w:space="0" w:color="000000"/>
              <w:bottom w:val="single" w:sz="4" w:space="0" w:color="000000"/>
            </w:tcBorders>
            <w:shd w:val="clear" w:color="auto" w:fill="auto"/>
          </w:tcPr>
          <w:p w:rsidR="008A1235" w:rsidRPr="00686696" w:rsidRDefault="008A1235" w:rsidP="008A2297">
            <w:pPr>
              <w:widowControl/>
              <w:suppressAutoHyphens w:val="0"/>
              <w:snapToGrid w:val="0"/>
              <w:ind w:right="-49"/>
              <w:jc w:val="center"/>
              <w:rPr>
                <w:rFonts w:eastAsia="Times New Roman" w:cs="Times New Roman"/>
                <w:bCs/>
                <w:kern w:val="0"/>
                <w:sz w:val="20"/>
                <w:szCs w:val="20"/>
                <w:lang w:eastAsia="ru-RU" w:bidi="ar-SA"/>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Pr>
          <w:p w:rsidR="008A1235" w:rsidRPr="00686696" w:rsidRDefault="008A1235" w:rsidP="008A2297">
            <w:pPr>
              <w:widowControl/>
              <w:suppressAutoHyphens w:val="0"/>
              <w:ind w:right="-49"/>
              <w:jc w:val="both"/>
              <w:rPr>
                <w:rFonts w:eastAsia="Times New Roman" w:cs="Times New Roman"/>
                <w:kern w:val="0"/>
                <w:sz w:val="20"/>
                <w:szCs w:val="20"/>
                <w:lang w:eastAsia="ru-RU" w:bidi="ar-SA"/>
              </w:rPr>
            </w:pPr>
            <w:r w:rsidRPr="00686696">
              <w:rPr>
                <w:rFonts w:eastAsia="Times New Roman" w:cs="Times New Roman"/>
                <w:b/>
                <w:kern w:val="0"/>
                <w:sz w:val="20"/>
                <w:szCs w:val="20"/>
                <w:lang w:eastAsia="ru-RU" w:bidi="ar-SA"/>
              </w:rPr>
              <w:t xml:space="preserve">Контрольная работа №4 </w:t>
            </w:r>
            <w:r w:rsidRPr="00686696">
              <w:rPr>
                <w:rFonts w:eastAsia="Times New Roman" w:cs="Times New Roman"/>
                <w:kern w:val="0"/>
                <w:sz w:val="20"/>
                <w:szCs w:val="20"/>
                <w:lang w:eastAsia="ru-RU" w:bidi="ar-SA"/>
              </w:rPr>
              <w:t>Решение ГИА</w:t>
            </w:r>
          </w:p>
        </w:tc>
      </w:tr>
    </w:tbl>
    <w:p w:rsidR="00F2119F" w:rsidRPr="00686696" w:rsidRDefault="00F2119F">
      <w:pPr>
        <w:widowControl/>
        <w:shd w:val="clear" w:color="auto" w:fill="FFFFFF"/>
        <w:suppressAutoHyphens w:val="0"/>
        <w:ind w:firstLine="284"/>
        <w:jc w:val="center"/>
        <w:rPr>
          <w:rFonts w:eastAsia="Times New Roman" w:cs="Times New Roman"/>
          <w:b/>
          <w:kern w:val="0"/>
          <w:sz w:val="20"/>
          <w:szCs w:val="20"/>
          <w:lang w:eastAsia="ru-RU" w:bidi="ar-SA"/>
        </w:rPr>
      </w:pPr>
    </w:p>
    <w:p w:rsidR="00F2119F" w:rsidRPr="00686696" w:rsidRDefault="009D18F5">
      <w:pPr>
        <w:widowControl/>
        <w:suppressAutoHyphens w:val="0"/>
        <w:jc w:val="center"/>
        <w:rPr>
          <w:rFonts w:eastAsia="Times New Roman" w:cs="Times New Roman"/>
          <w:b/>
          <w:kern w:val="0"/>
          <w:sz w:val="20"/>
          <w:szCs w:val="20"/>
          <w:lang w:eastAsia="ru-RU" w:bidi="ar-SA"/>
        </w:rPr>
      </w:pPr>
      <w:r w:rsidRPr="00686696">
        <w:rPr>
          <w:rFonts w:eastAsia="Times New Roman" w:cs="Times New Roman"/>
          <w:b/>
          <w:kern w:val="0"/>
          <w:sz w:val="20"/>
          <w:szCs w:val="20"/>
          <w:lang w:eastAsia="ru-RU" w:bidi="ar-SA"/>
        </w:rPr>
        <w:t>3.Календарно-тематическое планирование</w:t>
      </w:r>
    </w:p>
    <w:p w:rsidR="00F2119F" w:rsidRPr="00686696" w:rsidRDefault="00F2119F">
      <w:pPr>
        <w:widowControl/>
        <w:suppressAutoHyphens w:val="0"/>
        <w:rPr>
          <w:rFonts w:eastAsia="Times New Roman" w:cs="Times New Roman"/>
          <w:b/>
          <w:kern w:val="0"/>
          <w:sz w:val="20"/>
          <w:szCs w:val="20"/>
          <w:lang w:eastAsia="ru-RU" w:bidi="ar-SA"/>
        </w:rPr>
      </w:pPr>
    </w:p>
    <w:p w:rsidR="00F2119F" w:rsidRPr="00686696" w:rsidRDefault="00F2119F">
      <w:pPr>
        <w:widowControl/>
        <w:suppressAutoHyphens w:val="0"/>
        <w:rPr>
          <w:rFonts w:eastAsia="Times New Roman" w:cs="Times New Roman"/>
          <w:kern w:val="0"/>
          <w:sz w:val="20"/>
          <w:szCs w:val="20"/>
          <w:lang w:eastAsia="ru-RU" w:bidi="ar-SA"/>
        </w:rPr>
      </w:pPr>
    </w:p>
    <w:tbl>
      <w:tblPr>
        <w:tblW w:w="10286" w:type="dxa"/>
        <w:tblInd w:w="-113" w:type="dxa"/>
        <w:tblBorders>
          <w:top w:val="single" w:sz="4" w:space="0" w:color="000000"/>
          <w:left w:val="single" w:sz="4" w:space="0" w:color="000000"/>
          <w:bottom w:val="single" w:sz="4" w:space="0" w:color="000000"/>
          <w:insideH w:val="single" w:sz="4" w:space="0" w:color="000000"/>
        </w:tblBorders>
        <w:tblLook w:val="0000"/>
      </w:tblPr>
      <w:tblGrid>
        <w:gridCol w:w="911"/>
        <w:gridCol w:w="4787"/>
        <w:gridCol w:w="1258"/>
        <w:gridCol w:w="1401"/>
        <w:gridCol w:w="1929"/>
      </w:tblGrid>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урока</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Тема урока</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Кол-во часов</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Дата проведения по плану</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Дата проведения по факту</w:t>
            </w: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snapToGrid w:val="0"/>
              <w:jc w:val="center"/>
              <w:rPr>
                <w:rFonts w:eastAsia="Times New Roman" w:cs="Times New Roman"/>
                <w:kern w:val="0"/>
                <w:sz w:val="20"/>
                <w:szCs w:val="20"/>
                <w:lang w:eastAsia="ru-RU" w:bidi="ar-SA"/>
              </w:rPr>
            </w:pP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9D18F5">
            <w:pPr>
              <w:widowControl/>
              <w:suppressAutoHyphens w:val="0"/>
              <w:jc w:val="center"/>
              <w:rPr>
                <w:rFonts w:eastAsia="Times New Roman" w:cs="Times New Roman"/>
                <w:b/>
                <w:kern w:val="0"/>
                <w:sz w:val="20"/>
                <w:szCs w:val="20"/>
                <w:lang w:eastAsia="ru-RU" w:bidi="ar-SA"/>
              </w:rPr>
            </w:pPr>
            <w:r w:rsidRPr="00686696">
              <w:rPr>
                <w:rFonts w:eastAsia="Times New Roman" w:cs="Times New Roman"/>
                <w:b/>
                <w:kern w:val="0"/>
                <w:sz w:val="20"/>
                <w:szCs w:val="20"/>
                <w:lang w:eastAsia="ru-RU" w:bidi="ar-SA"/>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 (9ч.)</w:t>
            </w: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Характеристика химического элемента на основании его положения в Периодической системе </w:t>
            </w:r>
          </w:p>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Д. И. Менделеева </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2.</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Характеристика химического элемента по кислотно-основным свойствам образуемых им соединений</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3.</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proofErr w:type="spellStart"/>
            <w:r w:rsidRPr="00686696">
              <w:rPr>
                <w:rFonts w:eastAsia="Times New Roman" w:cs="Times New Roman"/>
                <w:kern w:val="0"/>
                <w:sz w:val="20"/>
                <w:szCs w:val="20"/>
                <w:lang w:eastAsia="ru-RU" w:bidi="ar-SA"/>
              </w:rPr>
              <w:t>Амфотерные</w:t>
            </w:r>
            <w:proofErr w:type="spellEnd"/>
            <w:r w:rsidRPr="00686696">
              <w:rPr>
                <w:rFonts w:eastAsia="Times New Roman" w:cs="Times New Roman"/>
                <w:kern w:val="0"/>
                <w:sz w:val="20"/>
                <w:szCs w:val="20"/>
                <w:lang w:eastAsia="ru-RU" w:bidi="ar-SA"/>
              </w:rPr>
              <w:t xml:space="preserve"> оксиды и </w:t>
            </w:r>
            <w:proofErr w:type="spellStart"/>
            <w:r w:rsidRPr="00686696">
              <w:rPr>
                <w:rFonts w:eastAsia="Times New Roman" w:cs="Times New Roman"/>
                <w:kern w:val="0"/>
                <w:sz w:val="20"/>
                <w:szCs w:val="20"/>
                <w:lang w:eastAsia="ru-RU" w:bidi="ar-SA"/>
              </w:rPr>
              <w:t>гидроксиды</w:t>
            </w:r>
            <w:proofErr w:type="spellEnd"/>
            <w:r w:rsidRPr="00686696">
              <w:rPr>
                <w:rFonts w:eastAsia="Times New Roman" w:cs="Times New Roman"/>
                <w:kern w:val="0"/>
                <w:sz w:val="20"/>
                <w:szCs w:val="20"/>
                <w:lang w:eastAsia="ru-RU" w:bidi="ar-SA"/>
              </w:rPr>
              <w:t xml:space="preserve"> </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4.</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Периодический закон и система Д.И. Менделеева</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5.</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Скорость химических реакций</w:t>
            </w:r>
            <w:proofErr w:type="gramStart"/>
            <w:r w:rsidRPr="00686696">
              <w:rPr>
                <w:rFonts w:eastAsia="Times New Roman" w:cs="Times New Roman"/>
                <w:kern w:val="0"/>
                <w:sz w:val="20"/>
                <w:szCs w:val="20"/>
                <w:lang w:eastAsia="ru-RU" w:bidi="ar-SA"/>
              </w:rPr>
              <w:t>..</w:t>
            </w:r>
            <w:proofErr w:type="gramEnd"/>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6.</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Зависимость скорости химических реакций от природы реагирующих веществ и концентрации.</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7.</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Катализ и катализаторы </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8.</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Химическая организация природы</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9.</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Обобщение и систематизация знаний по теме «Введение»</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10.</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b/>
                <w:kern w:val="0"/>
                <w:sz w:val="20"/>
                <w:szCs w:val="20"/>
                <w:lang w:eastAsia="ru-RU" w:bidi="ar-SA"/>
              </w:rPr>
            </w:pPr>
            <w:r w:rsidRPr="00686696">
              <w:rPr>
                <w:rFonts w:eastAsia="Times New Roman" w:cs="Times New Roman"/>
                <w:b/>
                <w:kern w:val="0"/>
                <w:sz w:val="20"/>
                <w:szCs w:val="20"/>
                <w:lang w:eastAsia="ru-RU" w:bidi="ar-SA"/>
              </w:rPr>
              <w:t>Контрольная работа№1</w:t>
            </w:r>
          </w:p>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по теме  «Введение»</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snapToGrid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snapToGrid w:val="0"/>
              <w:jc w:val="center"/>
              <w:rPr>
                <w:rFonts w:eastAsia="Times New Roman" w:cs="Times New Roman"/>
                <w:kern w:val="0"/>
                <w:sz w:val="20"/>
                <w:szCs w:val="20"/>
                <w:lang w:eastAsia="ru-RU" w:bidi="ar-SA"/>
              </w:rPr>
            </w:pP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b/>
                <w:kern w:val="0"/>
                <w:sz w:val="20"/>
                <w:szCs w:val="20"/>
                <w:lang w:eastAsia="ru-RU" w:bidi="ar-SA"/>
              </w:rPr>
              <w:t>Тема 1. Металлы(18ч.)</w:t>
            </w: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11.</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 xml:space="preserve">Век медный, бронзовый, железный. Положение </w:t>
            </w:r>
          </w:p>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металлов в Периодической системе Д. И. Менделеева и  строение их атомов. </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12.</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Физические свойства металлов. Сплавы. </w:t>
            </w:r>
            <w:r w:rsidRPr="00686696">
              <w:rPr>
                <w:rFonts w:eastAsia="Times New Roman" w:cs="Times New Roman"/>
                <w:kern w:val="0"/>
                <w:sz w:val="20"/>
                <w:szCs w:val="20"/>
                <w:lang w:eastAsia="ru-RU" w:bidi="ar-SA"/>
              </w:rPr>
              <w:lastRenderedPageBreak/>
              <w:t>Химические свойства металлов</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lastRenderedPageBreak/>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lastRenderedPageBreak/>
              <w:t>13.</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Металлы в природе. Общие </w:t>
            </w:r>
          </w:p>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способы их получения</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14.</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Решение расчетных задач с понятием </w:t>
            </w:r>
            <w:r w:rsidRPr="00686696">
              <w:rPr>
                <w:rFonts w:eastAsia="Times New Roman" w:cs="Times New Roman"/>
                <w:i/>
                <w:kern w:val="0"/>
                <w:sz w:val="20"/>
                <w:szCs w:val="20"/>
                <w:lang w:eastAsia="ru-RU" w:bidi="ar-SA"/>
              </w:rPr>
              <w:t>массовая доля выхода продукта</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15.</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Понятие о коррозии металлов</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16.</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Щелочные металлы: общая характеристика</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17.</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Соединения щелочных металлов</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18.</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Щелочноземельные металлы: общая характеристика</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19.</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Соединения щелочноземельных металлов</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20.</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Алюминий – переходный элемент. Физические и химические свойства алюминия. Получение и применение алюминия</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21.</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Соединения алюминия — </w:t>
            </w:r>
          </w:p>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оксид и </w:t>
            </w:r>
            <w:proofErr w:type="spellStart"/>
            <w:r w:rsidRPr="00686696">
              <w:rPr>
                <w:rFonts w:eastAsia="Times New Roman" w:cs="Times New Roman"/>
                <w:kern w:val="0"/>
                <w:sz w:val="20"/>
                <w:szCs w:val="20"/>
                <w:lang w:eastAsia="ru-RU" w:bidi="ar-SA"/>
              </w:rPr>
              <w:t>гидроксид</w:t>
            </w:r>
            <w:proofErr w:type="spellEnd"/>
            <w:r w:rsidRPr="00686696">
              <w:rPr>
                <w:rFonts w:eastAsia="Times New Roman" w:cs="Times New Roman"/>
                <w:kern w:val="0"/>
                <w:sz w:val="20"/>
                <w:szCs w:val="20"/>
                <w:lang w:eastAsia="ru-RU" w:bidi="ar-SA"/>
              </w:rPr>
              <w:t xml:space="preserve">, их </w:t>
            </w:r>
            <w:proofErr w:type="spellStart"/>
            <w:r w:rsidRPr="00686696">
              <w:rPr>
                <w:rFonts w:eastAsia="Times New Roman" w:cs="Times New Roman"/>
                <w:kern w:val="0"/>
                <w:sz w:val="20"/>
                <w:szCs w:val="20"/>
                <w:lang w:eastAsia="ru-RU" w:bidi="ar-SA"/>
              </w:rPr>
              <w:t>амфотерный</w:t>
            </w:r>
            <w:proofErr w:type="spellEnd"/>
            <w:r w:rsidRPr="00686696">
              <w:rPr>
                <w:rFonts w:eastAsia="Times New Roman" w:cs="Times New Roman"/>
                <w:kern w:val="0"/>
                <w:sz w:val="20"/>
                <w:szCs w:val="20"/>
                <w:lang w:eastAsia="ru-RU" w:bidi="ar-SA"/>
              </w:rPr>
              <w:t xml:space="preserve"> характер.</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22.</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b/>
                <w:kern w:val="0"/>
                <w:sz w:val="20"/>
                <w:szCs w:val="20"/>
                <w:lang w:eastAsia="ru-RU" w:bidi="ar-SA"/>
              </w:rPr>
            </w:pPr>
            <w:r w:rsidRPr="00686696">
              <w:rPr>
                <w:rFonts w:eastAsia="Times New Roman" w:cs="Times New Roman"/>
                <w:b/>
                <w:kern w:val="0"/>
                <w:sz w:val="20"/>
                <w:szCs w:val="20"/>
                <w:lang w:eastAsia="ru-RU" w:bidi="ar-SA"/>
              </w:rPr>
              <w:t>Практическая работа №1</w:t>
            </w:r>
          </w:p>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Осуществление цепочки химических превращений</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23.</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 xml:space="preserve">Железо – элемент </w:t>
            </w:r>
            <w:proofErr w:type="gramStart"/>
            <w:r w:rsidRPr="00686696">
              <w:rPr>
                <w:rFonts w:eastAsia="Times New Roman" w:cs="Times New Roman"/>
                <w:kern w:val="0"/>
                <w:sz w:val="20"/>
                <w:szCs w:val="20"/>
                <w:lang w:val="en-US" w:eastAsia="ru-RU" w:bidi="ar-SA"/>
              </w:rPr>
              <w:t>VIII</w:t>
            </w:r>
            <w:proofErr w:type="gramEnd"/>
            <w:r w:rsidRPr="00686696">
              <w:rPr>
                <w:rFonts w:eastAsia="Times New Roman" w:cs="Times New Roman"/>
                <w:kern w:val="0"/>
                <w:sz w:val="20"/>
                <w:szCs w:val="20"/>
                <w:lang w:eastAsia="ru-RU" w:bidi="ar-SA"/>
              </w:rPr>
              <w:t>группы побочной подгруппы. Физические и химические свойства железа. Нахождение в природе.</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24.</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 xml:space="preserve">Соединения железа +2,+3 их качественное определение. Генетические ряды   </w:t>
            </w:r>
            <w:r w:rsidRPr="00686696">
              <w:rPr>
                <w:rFonts w:eastAsia="Times New Roman" w:cs="Times New Roman"/>
                <w:kern w:val="0"/>
                <w:sz w:val="20"/>
                <w:szCs w:val="20"/>
                <w:lang w:val="en-US" w:eastAsia="ru-RU" w:bidi="ar-SA"/>
              </w:rPr>
              <w:t>Fe</w:t>
            </w:r>
            <w:r w:rsidRPr="00686696">
              <w:rPr>
                <w:rFonts w:eastAsia="Times New Roman" w:cs="Times New Roman"/>
                <w:kern w:val="0"/>
                <w:sz w:val="20"/>
                <w:szCs w:val="20"/>
                <w:vertAlign w:val="superscript"/>
                <w:lang w:eastAsia="ru-RU" w:bidi="ar-SA"/>
              </w:rPr>
              <w:t>+2</w:t>
            </w:r>
            <w:r w:rsidRPr="00686696">
              <w:rPr>
                <w:rFonts w:eastAsia="Times New Roman" w:cs="Times New Roman"/>
                <w:kern w:val="0"/>
                <w:sz w:val="20"/>
                <w:szCs w:val="20"/>
                <w:lang w:eastAsia="ru-RU" w:bidi="ar-SA"/>
              </w:rPr>
              <w:t xml:space="preserve"> и  </w:t>
            </w:r>
            <w:r w:rsidRPr="00686696">
              <w:rPr>
                <w:rFonts w:eastAsia="Times New Roman" w:cs="Times New Roman"/>
                <w:kern w:val="0"/>
                <w:sz w:val="20"/>
                <w:szCs w:val="20"/>
                <w:lang w:val="en-US" w:eastAsia="ru-RU" w:bidi="ar-SA"/>
              </w:rPr>
              <w:t>Fe</w:t>
            </w:r>
            <w:r w:rsidRPr="00686696">
              <w:rPr>
                <w:rFonts w:eastAsia="Times New Roman" w:cs="Times New Roman"/>
                <w:kern w:val="0"/>
                <w:sz w:val="20"/>
                <w:szCs w:val="20"/>
                <w:vertAlign w:val="superscript"/>
                <w:lang w:eastAsia="ru-RU" w:bidi="ar-SA"/>
              </w:rPr>
              <w:t>+3</w:t>
            </w:r>
            <w:r w:rsidRPr="00686696">
              <w:rPr>
                <w:rFonts w:eastAsia="Times New Roman" w:cs="Times New Roman"/>
                <w:kern w:val="0"/>
                <w:sz w:val="20"/>
                <w:szCs w:val="20"/>
                <w:lang w:eastAsia="ru-RU" w:bidi="ar-SA"/>
              </w:rPr>
              <w:t>.</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sz w:val="20"/>
                <w:szCs w:val="20"/>
              </w:rPr>
            </w:pPr>
            <w:r w:rsidRPr="00686696">
              <w:rPr>
                <w:rFonts w:eastAsia="Times New Roman" w:cs="Times New Roman"/>
                <w:kern w:val="0"/>
                <w:sz w:val="20"/>
                <w:szCs w:val="20"/>
                <w:lang w:val="en-US" w:eastAsia="ru-RU" w:bidi="ar-SA"/>
              </w:rPr>
              <w:t>25</w:t>
            </w:r>
            <w:r w:rsidRPr="00686696">
              <w:rPr>
                <w:rFonts w:eastAsia="Times New Roman" w:cs="Times New Roman"/>
                <w:kern w:val="0"/>
                <w:sz w:val="20"/>
                <w:szCs w:val="20"/>
                <w:lang w:eastAsia="ru-RU" w:bidi="ar-SA"/>
              </w:rPr>
              <w:t>.</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b/>
                <w:kern w:val="0"/>
                <w:sz w:val="20"/>
                <w:szCs w:val="20"/>
                <w:lang w:eastAsia="ru-RU" w:bidi="ar-SA"/>
              </w:rPr>
            </w:pPr>
            <w:r w:rsidRPr="00686696">
              <w:rPr>
                <w:rFonts w:eastAsia="Times New Roman" w:cs="Times New Roman"/>
                <w:b/>
                <w:kern w:val="0"/>
                <w:sz w:val="20"/>
                <w:szCs w:val="20"/>
                <w:lang w:eastAsia="ru-RU" w:bidi="ar-SA"/>
              </w:rPr>
              <w:t>Практическая работа №2</w:t>
            </w:r>
          </w:p>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Получение и свойства соединений металлов</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rPr>
          <w:trHeight w:val="925"/>
        </w:trPr>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26.</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b/>
                <w:kern w:val="0"/>
                <w:sz w:val="20"/>
                <w:szCs w:val="20"/>
                <w:lang w:eastAsia="ru-RU" w:bidi="ar-SA"/>
              </w:rPr>
            </w:pPr>
            <w:r w:rsidRPr="00686696">
              <w:rPr>
                <w:rFonts w:eastAsia="Times New Roman" w:cs="Times New Roman"/>
                <w:b/>
                <w:kern w:val="0"/>
                <w:sz w:val="20"/>
                <w:szCs w:val="20"/>
                <w:lang w:eastAsia="ru-RU" w:bidi="ar-SA"/>
              </w:rPr>
              <w:t>Практическая работа №3</w:t>
            </w:r>
          </w:p>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 xml:space="preserve">Решение экспериментальных задач на распознавание и получение соединений металлов </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27.</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Обобщение знаний по теме «Металлы»</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28.</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b/>
                <w:kern w:val="0"/>
                <w:sz w:val="20"/>
                <w:szCs w:val="20"/>
                <w:lang w:eastAsia="ru-RU" w:bidi="ar-SA"/>
              </w:rPr>
            </w:pPr>
            <w:r w:rsidRPr="00686696">
              <w:rPr>
                <w:rFonts w:eastAsia="Times New Roman" w:cs="Times New Roman"/>
                <w:b/>
                <w:kern w:val="0"/>
                <w:sz w:val="20"/>
                <w:szCs w:val="20"/>
                <w:lang w:eastAsia="ru-RU" w:bidi="ar-SA"/>
              </w:rPr>
              <w:t>Контрольная работа №2</w:t>
            </w:r>
          </w:p>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по теме «Металлы» </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snapToGrid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snapToGrid w:val="0"/>
              <w:jc w:val="center"/>
              <w:rPr>
                <w:rFonts w:eastAsia="Times New Roman" w:cs="Times New Roman"/>
                <w:kern w:val="0"/>
                <w:sz w:val="20"/>
                <w:szCs w:val="20"/>
                <w:lang w:eastAsia="ru-RU" w:bidi="ar-SA"/>
              </w:rPr>
            </w:pP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b/>
                <w:kern w:val="0"/>
                <w:sz w:val="20"/>
                <w:szCs w:val="20"/>
                <w:lang w:eastAsia="ru-RU" w:bidi="ar-SA"/>
              </w:rPr>
              <w:t>Тема 3. Неметаллы(28ч.)</w:t>
            </w: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29.</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Общая характеристика неметаллов </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30.</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 xml:space="preserve">Общие химические свойства неметаллов. Неметаллы в природе и способы их получения </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31.</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Водород</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32.</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Вода</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33.</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Галогены: общая характеристика</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34.</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Соединения галогенов</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35.</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b/>
                <w:kern w:val="0"/>
                <w:sz w:val="20"/>
                <w:szCs w:val="20"/>
                <w:lang w:eastAsia="ru-RU" w:bidi="ar-SA"/>
              </w:rPr>
            </w:pPr>
            <w:r w:rsidRPr="00686696">
              <w:rPr>
                <w:rFonts w:eastAsia="Times New Roman" w:cs="Times New Roman"/>
                <w:b/>
                <w:kern w:val="0"/>
                <w:sz w:val="20"/>
                <w:szCs w:val="20"/>
                <w:lang w:eastAsia="ru-RU" w:bidi="ar-SA"/>
              </w:rPr>
              <w:t>Практическая работа №4</w:t>
            </w:r>
          </w:p>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Решение экспериментальных задач по теме «Подгруппа галогенов»</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snapToGrid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36.</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Кислород</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37.</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Сера, ее физические и химические свойства </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lastRenderedPageBreak/>
              <w:t>38.</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Соединения серы</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39.</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Серная кислота  как электролит и ее соли</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40.</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Серная кислота  как окислитель.  Получение и применение серной кислоты </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41.</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b/>
                <w:kern w:val="0"/>
                <w:sz w:val="20"/>
                <w:szCs w:val="20"/>
                <w:lang w:eastAsia="ru-RU" w:bidi="ar-SA"/>
              </w:rPr>
            </w:pPr>
            <w:r w:rsidRPr="00686696">
              <w:rPr>
                <w:rFonts w:eastAsia="Times New Roman" w:cs="Times New Roman"/>
                <w:b/>
                <w:kern w:val="0"/>
                <w:sz w:val="20"/>
                <w:szCs w:val="20"/>
                <w:lang w:eastAsia="ru-RU" w:bidi="ar-SA"/>
              </w:rPr>
              <w:t>Практическая работа №5</w:t>
            </w:r>
          </w:p>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Решение экспериментальных задач по  теме «Подгруппа кислорода»</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snapToGrid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42.</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Азот и его свойства</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43.</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Аммиак и его соединения. Соли аммония</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44.</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Оксиды азота</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45.</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Азотная кислота как электролит, её применение</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46.</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Азотная кислота как окислитель, её получение</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47.</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Фосфор. Соединения фосфора. Понятие о фосфорных удобрениях</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48.</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Углерод</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49.</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Оксиды углерода</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50.</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Угольная кислота и её соли.</w:t>
            </w:r>
          </w:p>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Жесткость воды и способы её устранения</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51.</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Кремний</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52.</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Соединения кремния</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53.</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Силикатная промышленность</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54.</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b/>
                <w:kern w:val="0"/>
                <w:sz w:val="20"/>
                <w:szCs w:val="20"/>
                <w:lang w:eastAsia="ru-RU" w:bidi="ar-SA"/>
              </w:rPr>
              <w:t xml:space="preserve">Практическая работа №6 </w:t>
            </w:r>
            <w:r w:rsidRPr="00686696">
              <w:rPr>
                <w:rFonts w:eastAsia="Times New Roman" w:cs="Times New Roman"/>
                <w:kern w:val="0"/>
                <w:sz w:val="20"/>
                <w:szCs w:val="20"/>
                <w:lang w:eastAsia="ru-RU" w:bidi="ar-SA"/>
              </w:rPr>
              <w:t>Получение, собирание и распознавание газов</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snapToGrid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55.</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Обобщение по теме «Неметаллы»</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56.</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b/>
                <w:kern w:val="0"/>
                <w:sz w:val="20"/>
                <w:szCs w:val="20"/>
                <w:lang w:eastAsia="ru-RU" w:bidi="ar-SA"/>
              </w:rPr>
              <w:t>Контрольная работа №3</w:t>
            </w:r>
            <w:r w:rsidRPr="00686696">
              <w:rPr>
                <w:rFonts w:eastAsia="Times New Roman" w:cs="Times New Roman"/>
                <w:kern w:val="0"/>
                <w:sz w:val="20"/>
                <w:szCs w:val="20"/>
                <w:lang w:eastAsia="ru-RU" w:bidi="ar-SA"/>
              </w:rPr>
              <w:t xml:space="preserve"> по теме «Неметаллы»</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snapToGrid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snapToGrid w:val="0"/>
              <w:jc w:val="center"/>
              <w:rPr>
                <w:rFonts w:eastAsia="Times New Roman" w:cs="Times New Roman"/>
                <w:kern w:val="0"/>
                <w:sz w:val="20"/>
                <w:szCs w:val="20"/>
                <w:lang w:eastAsia="ru-RU" w:bidi="ar-SA"/>
              </w:rPr>
            </w:pPr>
          </w:p>
        </w:tc>
        <w:tc>
          <w:tcPr>
            <w:tcW w:w="9375" w:type="dxa"/>
            <w:gridSpan w:val="4"/>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b/>
                <w:kern w:val="0"/>
                <w:sz w:val="20"/>
                <w:szCs w:val="20"/>
                <w:lang w:eastAsia="ru-RU" w:bidi="ar-SA"/>
              </w:rPr>
              <w:t>Тема 4. Обобщение знаний по химии за курс основной школы. Подготовка к итоговой аттестации (ГИА) (12ч.)</w:t>
            </w: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57.</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Периодическая система Д. И. Менделеева в свете теории строения  атома</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58.</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proofErr w:type="spellStart"/>
            <w:r w:rsidRPr="00686696">
              <w:rPr>
                <w:rFonts w:eastAsia="Times New Roman" w:cs="Times New Roman"/>
                <w:kern w:val="0"/>
                <w:sz w:val="20"/>
                <w:szCs w:val="20"/>
                <w:lang w:eastAsia="ru-RU" w:bidi="ar-SA"/>
              </w:rPr>
              <w:t>Электроотрицательность</w:t>
            </w:r>
            <w:proofErr w:type="spellEnd"/>
            <w:r w:rsidRPr="00686696">
              <w:rPr>
                <w:rFonts w:eastAsia="Times New Roman" w:cs="Times New Roman"/>
                <w:kern w:val="0"/>
                <w:sz w:val="20"/>
                <w:szCs w:val="20"/>
                <w:lang w:eastAsia="ru-RU" w:bidi="ar-SA"/>
              </w:rPr>
              <w:t>. Степень окисления. Строение вещества.</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59.</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Классификация  химических реакций. </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60.</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Скорость химической реакции. </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61.</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Диссоциация электролитов в водных растворах. Ионные уравнения реакций.</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62.</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Окислительно-восстановительные реакции.</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63.</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Неорганические вещества, их номенклатура и классификация.</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64.</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Свойства неорганических веществ </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65.</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Тренинг-тестирование по вариантам ГИА прошлых лет и демоверсии </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snapToGrid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66.</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b/>
                <w:kern w:val="0"/>
                <w:sz w:val="20"/>
                <w:szCs w:val="20"/>
                <w:lang w:eastAsia="ru-RU" w:bidi="ar-SA"/>
              </w:rPr>
              <w:t xml:space="preserve">Контрольная работа №4 </w:t>
            </w:r>
            <w:r w:rsidRPr="00686696">
              <w:rPr>
                <w:rFonts w:eastAsia="Times New Roman" w:cs="Times New Roman"/>
                <w:kern w:val="0"/>
                <w:sz w:val="20"/>
                <w:szCs w:val="20"/>
                <w:lang w:eastAsia="ru-RU" w:bidi="ar-SA"/>
              </w:rPr>
              <w:t>Решение ГИА</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1</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snapToGrid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67 - 68</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sz w:val="20"/>
                <w:szCs w:val="20"/>
              </w:rPr>
            </w:pPr>
            <w:r w:rsidRPr="00686696">
              <w:rPr>
                <w:rFonts w:eastAsia="Times New Roman" w:cs="Times New Roman"/>
                <w:kern w:val="0"/>
                <w:sz w:val="20"/>
                <w:szCs w:val="20"/>
                <w:lang w:eastAsia="ru-RU" w:bidi="ar-SA"/>
              </w:rPr>
              <w:t>Характерные химические свойства неорганических веществ.</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2</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r>
      <w:tr w:rsidR="00F2119F" w:rsidRPr="00686696" w:rsidTr="00E22976">
        <w:tc>
          <w:tcPr>
            <w:tcW w:w="911"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lastRenderedPageBreak/>
              <w:t>69-70</w:t>
            </w:r>
          </w:p>
        </w:tc>
        <w:tc>
          <w:tcPr>
            <w:tcW w:w="4787"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 xml:space="preserve">Характерные химические свойства </w:t>
            </w:r>
            <w:proofErr w:type="spellStart"/>
            <w:proofErr w:type="gramStart"/>
            <w:r w:rsidRPr="00686696">
              <w:rPr>
                <w:rFonts w:eastAsia="Times New Roman" w:cs="Times New Roman"/>
                <w:kern w:val="0"/>
                <w:sz w:val="20"/>
                <w:szCs w:val="20"/>
                <w:lang w:eastAsia="ru-RU" w:bidi="ar-SA"/>
              </w:rPr>
              <w:t>орга-нических</w:t>
            </w:r>
            <w:proofErr w:type="spellEnd"/>
            <w:proofErr w:type="gramEnd"/>
            <w:r w:rsidRPr="00686696">
              <w:rPr>
                <w:rFonts w:eastAsia="Times New Roman" w:cs="Times New Roman"/>
                <w:kern w:val="0"/>
                <w:sz w:val="20"/>
                <w:szCs w:val="20"/>
                <w:lang w:eastAsia="ru-RU" w:bidi="ar-SA"/>
              </w:rPr>
              <w:t xml:space="preserve"> веществ.</w:t>
            </w:r>
          </w:p>
        </w:tc>
        <w:tc>
          <w:tcPr>
            <w:tcW w:w="1258" w:type="dxa"/>
            <w:tcBorders>
              <w:top w:val="single" w:sz="4" w:space="0" w:color="000000"/>
              <w:left w:val="single" w:sz="4" w:space="0" w:color="000000"/>
              <w:bottom w:val="single" w:sz="4" w:space="0" w:color="000000"/>
            </w:tcBorders>
            <w:shd w:val="clear" w:color="auto" w:fill="auto"/>
          </w:tcPr>
          <w:p w:rsidR="00F2119F" w:rsidRPr="00686696" w:rsidRDefault="009D18F5">
            <w:pPr>
              <w:widowControl/>
              <w:suppressAutoHyphens w:val="0"/>
              <w:jc w:val="center"/>
              <w:rPr>
                <w:rFonts w:eastAsia="Times New Roman" w:cs="Times New Roman"/>
                <w:kern w:val="0"/>
                <w:sz w:val="20"/>
                <w:szCs w:val="20"/>
                <w:lang w:eastAsia="ru-RU" w:bidi="ar-SA"/>
              </w:rPr>
            </w:pPr>
            <w:r w:rsidRPr="00686696">
              <w:rPr>
                <w:rFonts w:eastAsia="Times New Roman" w:cs="Times New Roman"/>
                <w:kern w:val="0"/>
                <w:sz w:val="20"/>
                <w:szCs w:val="20"/>
                <w:lang w:eastAsia="ru-RU" w:bidi="ar-SA"/>
              </w:rPr>
              <w:t>2</w:t>
            </w:r>
          </w:p>
        </w:tc>
        <w:tc>
          <w:tcPr>
            <w:tcW w:w="1401" w:type="dxa"/>
            <w:tcBorders>
              <w:top w:val="single" w:sz="4" w:space="0" w:color="000000"/>
              <w:left w:val="single" w:sz="4" w:space="0" w:color="000000"/>
              <w:bottom w:val="single" w:sz="4" w:space="0" w:color="000000"/>
            </w:tcBorders>
            <w:shd w:val="clear" w:color="auto" w:fill="auto"/>
          </w:tcPr>
          <w:p w:rsidR="00F2119F" w:rsidRPr="00686696" w:rsidRDefault="00F2119F">
            <w:pPr>
              <w:widowControl/>
              <w:suppressAutoHyphens w:val="0"/>
              <w:rPr>
                <w:rFonts w:eastAsia="Times New Roman" w:cs="Times New Roman"/>
                <w:kern w:val="0"/>
                <w:sz w:val="20"/>
                <w:szCs w:val="20"/>
                <w:lang w:eastAsia="ru-RU" w:bidi="ar-SA"/>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F2119F" w:rsidRPr="00686696" w:rsidRDefault="00F2119F">
            <w:pPr>
              <w:widowControl/>
              <w:suppressAutoHyphens w:val="0"/>
              <w:snapToGrid w:val="0"/>
              <w:rPr>
                <w:rFonts w:eastAsia="Times New Roman" w:cs="Times New Roman"/>
                <w:kern w:val="0"/>
                <w:sz w:val="20"/>
                <w:szCs w:val="20"/>
                <w:lang w:eastAsia="ru-RU" w:bidi="ar-SA"/>
              </w:rPr>
            </w:pPr>
          </w:p>
        </w:tc>
      </w:tr>
    </w:tbl>
    <w:p w:rsidR="00F2119F" w:rsidRPr="00686696" w:rsidRDefault="00F2119F" w:rsidP="00686696">
      <w:pPr>
        <w:jc w:val="both"/>
        <w:rPr>
          <w:rFonts w:eastAsia="Times New Roman" w:cs="Times New Roman"/>
          <w:kern w:val="0"/>
          <w:sz w:val="20"/>
          <w:szCs w:val="20"/>
          <w:lang w:eastAsia="ru-RU" w:bidi="ar-SA"/>
        </w:rPr>
      </w:pPr>
    </w:p>
    <w:sectPr w:rsidR="00F2119F" w:rsidRPr="00686696" w:rsidSect="00F2119F">
      <w:pgSz w:w="16838" w:h="11906" w:orient="landscape"/>
      <w:pgMar w:top="720" w:right="720" w:bottom="720" w:left="7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SimSun;宋体">
    <w:altName w:val="MS Mincho"/>
    <w:panose1 w:val="00000000000000000000"/>
    <w:charset w:val="80"/>
    <w:family w:val="roman"/>
    <w:notTrueType/>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바탕">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328"/>
    <w:multiLevelType w:val="multilevel"/>
    <w:tmpl w:val="90C20E7A"/>
    <w:lvl w:ilvl="0">
      <w:start w:val="1"/>
      <w:numFmt w:val="decimal"/>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350DD"/>
    <w:multiLevelType w:val="multilevel"/>
    <w:tmpl w:val="DE40E3A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6384B"/>
    <w:multiLevelType w:val="multilevel"/>
    <w:tmpl w:val="2FF885FA"/>
    <w:lvl w:ilvl="0">
      <w:start w:val="1"/>
      <w:numFmt w:val="decimal"/>
      <w:lvlText w:val="%1."/>
      <w:lvlJc w:val="left"/>
      <w:pPr>
        <w:tabs>
          <w:tab w:val="num" w:pos="720"/>
        </w:tabs>
        <w:ind w:left="720" w:hanging="360"/>
      </w:pPr>
      <w:rPr>
        <w:rFonts w:cs="Times New Roman"/>
        <w:iCs/>
        <w:spacing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5371606"/>
    <w:multiLevelType w:val="multilevel"/>
    <w:tmpl w:val="48320A0A"/>
    <w:lvl w:ilvl="0">
      <w:start w:val="1"/>
      <w:numFmt w:val="bullet"/>
      <w:lvlText w:val=""/>
      <w:lvlJc w:val="left"/>
      <w:pPr>
        <w:ind w:left="720" w:hanging="360"/>
      </w:pPr>
      <w:rPr>
        <w:rFonts w:ascii="Symbol" w:hAnsi="Symbol" w:cs="Symbol" w:hint="default"/>
        <w:kern w:val="0"/>
        <w:lang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94475"/>
    <w:multiLevelType w:val="multilevel"/>
    <w:tmpl w:val="21203BFC"/>
    <w:lvl w:ilvl="0">
      <w:start w:val="1"/>
      <w:numFmt w:val="bullet"/>
      <w:lvlText w:val=""/>
      <w:lvlJc w:val="left"/>
      <w:pPr>
        <w:ind w:left="720" w:hanging="360"/>
      </w:pPr>
      <w:rPr>
        <w:rFonts w:ascii="Symbol" w:hAnsi="Symbol" w:cs="Symbol" w:hint="default"/>
        <w:kern w:val="0"/>
        <w:lang w:eastAsia="ru-RU"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A427BE"/>
    <w:multiLevelType w:val="multilevel"/>
    <w:tmpl w:val="90C20E7A"/>
    <w:lvl w:ilvl="0">
      <w:start w:val="1"/>
      <w:numFmt w:val="decimal"/>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010519"/>
    <w:multiLevelType w:val="multilevel"/>
    <w:tmpl w:val="8252016C"/>
    <w:lvl w:ilvl="0">
      <w:start w:val="1"/>
      <w:numFmt w:val="bullet"/>
      <w:lvlText w:val=""/>
      <w:lvlJc w:val="left"/>
      <w:pPr>
        <w:tabs>
          <w:tab w:val="num" w:pos="720"/>
        </w:tabs>
        <w:ind w:left="720" w:hanging="360"/>
      </w:pPr>
      <w:rPr>
        <w:rFonts w:ascii="Symbol" w:hAnsi="Symbol" w:cs="OpenSymbol;Arial Unicode MS" w:hint="default"/>
        <w:color w:val="000000"/>
        <w:spacing w:val="-3"/>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spacing w:val="-3"/>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spacing w:val="-3"/>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7">
    <w:nsid w:val="2EB10874"/>
    <w:multiLevelType w:val="multilevel"/>
    <w:tmpl w:val="DA86F89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09260F"/>
    <w:multiLevelType w:val="multilevel"/>
    <w:tmpl w:val="809A27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07F1A04"/>
    <w:multiLevelType w:val="multilevel"/>
    <w:tmpl w:val="99F03A1E"/>
    <w:lvl w:ilvl="0">
      <w:start w:val="1"/>
      <w:numFmt w:val="decimal"/>
      <w:lvlText w:val="%1."/>
      <w:lvlJc w:val="left"/>
      <w:pPr>
        <w:tabs>
          <w:tab w:val="num" w:pos="1314"/>
        </w:tabs>
        <w:ind w:left="1314" w:hanging="360"/>
      </w:pPr>
      <w:rPr>
        <w:iCs/>
        <w:spacing w:val="1"/>
      </w:rPr>
    </w:lvl>
    <w:lvl w:ilvl="1">
      <w:start w:val="1"/>
      <w:numFmt w:val="decimal"/>
      <w:lvlText w:val="%2."/>
      <w:lvlJc w:val="left"/>
      <w:pPr>
        <w:tabs>
          <w:tab w:val="num" w:pos="1674"/>
        </w:tabs>
        <w:ind w:left="1674" w:hanging="360"/>
      </w:pPr>
    </w:lvl>
    <w:lvl w:ilvl="2">
      <w:start w:val="1"/>
      <w:numFmt w:val="decimal"/>
      <w:lvlText w:val="%3."/>
      <w:lvlJc w:val="left"/>
      <w:pPr>
        <w:tabs>
          <w:tab w:val="num" w:pos="2034"/>
        </w:tabs>
        <w:ind w:left="2034" w:hanging="360"/>
      </w:pPr>
    </w:lvl>
    <w:lvl w:ilvl="3">
      <w:start w:val="1"/>
      <w:numFmt w:val="decimal"/>
      <w:lvlText w:val="%4."/>
      <w:lvlJc w:val="left"/>
      <w:pPr>
        <w:tabs>
          <w:tab w:val="num" w:pos="2394"/>
        </w:tabs>
        <w:ind w:left="2394" w:hanging="360"/>
      </w:pPr>
    </w:lvl>
    <w:lvl w:ilvl="4">
      <w:start w:val="1"/>
      <w:numFmt w:val="decimal"/>
      <w:lvlText w:val="%5."/>
      <w:lvlJc w:val="left"/>
      <w:pPr>
        <w:tabs>
          <w:tab w:val="num" w:pos="2754"/>
        </w:tabs>
        <w:ind w:left="2754" w:hanging="360"/>
      </w:pPr>
    </w:lvl>
    <w:lvl w:ilvl="5">
      <w:start w:val="1"/>
      <w:numFmt w:val="decimal"/>
      <w:lvlText w:val="%6."/>
      <w:lvlJc w:val="left"/>
      <w:pPr>
        <w:tabs>
          <w:tab w:val="num" w:pos="3114"/>
        </w:tabs>
        <w:ind w:left="3114" w:hanging="360"/>
      </w:pPr>
    </w:lvl>
    <w:lvl w:ilvl="6">
      <w:start w:val="1"/>
      <w:numFmt w:val="decimal"/>
      <w:lvlText w:val="%7."/>
      <w:lvlJc w:val="left"/>
      <w:pPr>
        <w:tabs>
          <w:tab w:val="num" w:pos="3474"/>
        </w:tabs>
        <w:ind w:left="3474" w:hanging="360"/>
      </w:pPr>
    </w:lvl>
    <w:lvl w:ilvl="7">
      <w:start w:val="1"/>
      <w:numFmt w:val="decimal"/>
      <w:lvlText w:val="%8."/>
      <w:lvlJc w:val="left"/>
      <w:pPr>
        <w:tabs>
          <w:tab w:val="num" w:pos="3834"/>
        </w:tabs>
        <w:ind w:left="3834" w:hanging="360"/>
      </w:pPr>
    </w:lvl>
    <w:lvl w:ilvl="8">
      <w:start w:val="1"/>
      <w:numFmt w:val="decimal"/>
      <w:lvlText w:val="%9."/>
      <w:lvlJc w:val="left"/>
      <w:pPr>
        <w:tabs>
          <w:tab w:val="num" w:pos="4194"/>
        </w:tabs>
        <w:ind w:left="4194" w:hanging="360"/>
      </w:pPr>
    </w:lvl>
  </w:abstractNum>
  <w:abstractNum w:abstractNumId="10">
    <w:nsid w:val="4DFA3E86"/>
    <w:multiLevelType w:val="multilevel"/>
    <w:tmpl w:val="B0564ABC"/>
    <w:lvl w:ilvl="0">
      <w:start w:val="1"/>
      <w:numFmt w:val="bullet"/>
      <w:lvlText w:val=""/>
      <w:lvlJc w:val="left"/>
      <w:pPr>
        <w:ind w:left="720" w:hanging="360"/>
      </w:pPr>
      <w:rPr>
        <w:rFonts w:ascii="Symbol" w:hAnsi="Symbol" w:cs="Symbol" w:hint="default"/>
        <w:kern w:val="0"/>
        <w:lang w:eastAsia="ru-RU"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BE0290"/>
    <w:multiLevelType w:val="multilevel"/>
    <w:tmpl w:val="DB72633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5D7E7E"/>
    <w:multiLevelType w:val="multilevel"/>
    <w:tmpl w:val="16E808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59F3F6E"/>
    <w:multiLevelType w:val="multilevel"/>
    <w:tmpl w:val="58308B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D3B3F0A"/>
    <w:multiLevelType w:val="multilevel"/>
    <w:tmpl w:val="52E8F11A"/>
    <w:lvl w:ilvl="0">
      <w:start w:val="1"/>
      <w:numFmt w:val="bullet"/>
      <w:lvlText w:val=""/>
      <w:lvlJc w:val="left"/>
      <w:pPr>
        <w:ind w:left="720" w:hanging="360"/>
      </w:pPr>
      <w:rPr>
        <w:rFonts w:ascii="Symbol" w:hAnsi="Symbol" w:cs="Symbol" w:hint="default"/>
        <w:spacing w:val="-3"/>
        <w:kern w:val="0"/>
        <w:lang w:eastAsia="ru-RU"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144D6F"/>
    <w:multiLevelType w:val="multilevel"/>
    <w:tmpl w:val="DF64B3BE"/>
    <w:lvl w:ilvl="0">
      <w:start w:val="1"/>
      <w:numFmt w:val="bullet"/>
      <w:lvlText w:val=""/>
      <w:lvlJc w:val="left"/>
      <w:pPr>
        <w:ind w:left="720" w:hanging="360"/>
      </w:pPr>
      <w:rPr>
        <w:rFonts w:ascii="Symbol" w:hAnsi="Symbol" w:cs="Symbol" w:hint="default"/>
        <w:kern w:val="0"/>
        <w:lang w:eastAsia="ru-RU"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780700"/>
    <w:multiLevelType w:val="multilevel"/>
    <w:tmpl w:val="99747AC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3"/>
  </w:num>
  <w:num w:numId="4">
    <w:abstractNumId w:val="12"/>
  </w:num>
  <w:num w:numId="5">
    <w:abstractNumId w:val="9"/>
  </w:num>
  <w:num w:numId="6">
    <w:abstractNumId w:val="16"/>
  </w:num>
  <w:num w:numId="7">
    <w:abstractNumId w:val="7"/>
  </w:num>
  <w:num w:numId="8">
    <w:abstractNumId w:val="4"/>
  </w:num>
  <w:num w:numId="9">
    <w:abstractNumId w:val="11"/>
  </w:num>
  <w:num w:numId="10">
    <w:abstractNumId w:val="14"/>
  </w:num>
  <w:num w:numId="11">
    <w:abstractNumId w:val="1"/>
  </w:num>
  <w:num w:numId="12">
    <w:abstractNumId w:val="0"/>
  </w:num>
  <w:num w:numId="13">
    <w:abstractNumId w:val="15"/>
  </w:num>
  <w:num w:numId="14">
    <w:abstractNumId w:val="3"/>
  </w:num>
  <w:num w:numId="15">
    <w:abstractNumId w:val="10"/>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9"/>
  <w:characterSpacingControl w:val="doNotCompress"/>
  <w:compat/>
  <w:rsids>
    <w:rsidRoot w:val="79FFFF5B"/>
    <w:rsid w:val="0008702B"/>
    <w:rsid w:val="00473117"/>
    <w:rsid w:val="00686696"/>
    <w:rsid w:val="008A1235"/>
    <w:rsid w:val="009D18F5"/>
    <w:rsid w:val="009D191A"/>
    <w:rsid w:val="00C520C4"/>
    <w:rsid w:val="00D12571"/>
    <w:rsid w:val="00D53374"/>
    <w:rsid w:val="00D7252C"/>
    <w:rsid w:val="00E22976"/>
    <w:rsid w:val="00F2119F"/>
    <w:rsid w:val="00F83EBA"/>
    <w:rsid w:val="79FFF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19F"/>
    <w:pPr>
      <w:widowControl w:val="0"/>
      <w:suppressAutoHyphens/>
    </w:pPr>
    <w:rPr>
      <w:rFonts w:eastAsia="SimSun;宋体" w:cs="Mangal"/>
      <w:kern w:val="2"/>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2119F"/>
    <w:rPr>
      <w:rFonts w:ascii="Symbol" w:hAnsi="Symbol" w:cs="OpenSymbol;Arial Unicode MS"/>
    </w:rPr>
  </w:style>
  <w:style w:type="character" w:customStyle="1" w:styleId="WW8Num1z1">
    <w:name w:val="WW8Num1z1"/>
    <w:qFormat/>
    <w:rsid w:val="00F2119F"/>
    <w:rPr>
      <w:rFonts w:ascii="OpenSymbol;Arial Unicode MS" w:hAnsi="OpenSymbol;Arial Unicode MS" w:cs="OpenSymbol;Arial Unicode MS"/>
    </w:rPr>
  </w:style>
  <w:style w:type="character" w:customStyle="1" w:styleId="WW8Num2z0">
    <w:name w:val="WW8Num2z0"/>
    <w:qFormat/>
    <w:rsid w:val="00F2119F"/>
    <w:rPr>
      <w:rFonts w:cs="Times New Roman"/>
      <w:iCs/>
      <w:spacing w:val="1"/>
    </w:rPr>
  </w:style>
  <w:style w:type="character" w:customStyle="1" w:styleId="WW8Num2z1">
    <w:name w:val="WW8Num2z1"/>
    <w:qFormat/>
    <w:rsid w:val="00F2119F"/>
  </w:style>
  <w:style w:type="character" w:customStyle="1" w:styleId="WW8Num2z2">
    <w:name w:val="WW8Num2z2"/>
    <w:qFormat/>
    <w:rsid w:val="00F2119F"/>
  </w:style>
  <w:style w:type="character" w:customStyle="1" w:styleId="WW8Num2z3">
    <w:name w:val="WW8Num2z3"/>
    <w:qFormat/>
    <w:rsid w:val="00F2119F"/>
  </w:style>
  <w:style w:type="character" w:customStyle="1" w:styleId="WW8Num2z4">
    <w:name w:val="WW8Num2z4"/>
    <w:qFormat/>
    <w:rsid w:val="00F2119F"/>
  </w:style>
  <w:style w:type="character" w:customStyle="1" w:styleId="WW8Num2z5">
    <w:name w:val="WW8Num2z5"/>
    <w:qFormat/>
    <w:rsid w:val="00F2119F"/>
  </w:style>
  <w:style w:type="character" w:customStyle="1" w:styleId="WW8Num2z6">
    <w:name w:val="WW8Num2z6"/>
    <w:qFormat/>
    <w:rsid w:val="00F2119F"/>
  </w:style>
  <w:style w:type="character" w:customStyle="1" w:styleId="WW8Num2z7">
    <w:name w:val="WW8Num2z7"/>
    <w:qFormat/>
    <w:rsid w:val="00F2119F"/>
  </w:style>
  <w:style w:type="character" w:customStyle="1" w:styleId="WW8Num2z8">
    <w:name w:val="WW8Num2z8"/>
    <w:qFormat/>
    <w:rsid w:val="00F2119F"/>
  </w:style>
  <w:style w:type="character" w:customStyle="1" w:styleId="WW8Num3z0">
    <w:name w:val="WW8Num3z0"/>
    <w:qFormat/>
    <w:rsid w:val="00F2119F"/>
    <w:rPr>
      <w:rFonts w:ascii="Symbol" w:hAnsi="Symbol" w:cs="OpenSymbol;Arial Unicode MS"/>
      <w:color w:val="000000"/>
      <w:spacing w:val="-3"/>
    </w:rPr>
  </w:style>
  <w:style w:type="character" w:customStyle="1" w:styleId="WW8Num3z1">
    <w:name w:val="WW8Num3z1"/>
    <w:qFormat/>
    <w:rsid w:val="00F2119F"/>
    <w:rPr>
      <w:rFonts w:ascii="OpenSymbol;Arial Unicode MS" w:hAnsi="OpenSymbol;Arial Unicode MS" w:cs="OpenSymbol;Arial Unicode MS"/>
    </w:rPr>
  </w:style>
  <w:style w:type="character" w:customStyle="1" w:styleId="WW8Num4z0">
    <w:name w:val="WW8Num4z0"/>
    <w:qFormat/>
    <w:rsid w:val="00F2119F"/>
  </w:style>
  <w:style w:type="character" w:customStyle="1" w:styleId="WW8Num4z1">
    <w:name w:val="WW8Num4z1"/>
    <w:qFormat/>
    <w:rsid w:val="00F2119F"/>
  </w:style>
  <w:style w:type="character" w:customStyle="1" w:styleId="WW8Num4z2">
    <w:name w:val="WW8Num4z2"/>
    <w:qFormat/>
    <w:rsid w:val="00F2119F"/>
  </w:style>
  <w:style w:type="character" w:customStyle="1" w:styleId="WW8Num4z3">
    <w:name w:val="WW8Num4z3"/>
    <w:qFormat/>
    <w:rsid w:val="00F2119F"/>
  </w:style>
  <w:style w:type="character" w:customStyle="1" w:styleId="WW8Num4z4">
    <w:name w:val="WW8Num4z4"/>
    <w:qFormat/>
    <w:rsid w:val="00F2119F"/>
  </w:style>
  <w:style w:type="character" w:customStyle="1" w:styleId="WW8Num4z5">
    <w:name w:val="WW8Num4z5"/>
    <w:qFormat/>
    <w:rsid w:val="00F2119F"/>
  </w:style>
  <w:style w:type="character" w:customStyle="1" w:styleId="WW8Num4z6">
    <w:name w:val="WW8Num4z6"/>
    <w:qFormat/>
    <w:rsid w:val="00F2119F"/>
  </w:style>
  <w:style w:type="character" w:customStyle="1" w:styleId="WW8Num4z7">
    <w:name w:val="WW8Num4z7"/>
    <w:qFormat/>
    <w:rsid w:val="00F2119F"/>
  </w:style>
  <w:style w:type="character" w:customStyle="1" w:styleId="WW8Num4z8">
    <w:name w:val="WW8Num4z8"/>
    <w:qFormat/>
    <w:rsid w:val="00F2119F"/>
  </w:style>
  <w:style w:type="character" w:customStyle="1" w:styleId="WW8Num5z0">
    <w:name w:val="WW8Num5z0"/>
    <w:qFormat/>
    <w:rsid w:val="00F2119F"/>
    <w:rPr>
      <w:rFonts w:cs="Times New Roman"/>
    </w:rPr>
  </w:style>
  <w:style w:type="character" w:customStyle="1" w:styleId="WW8Num5z1">
    <w:name w:val="WW8Num5z1"/>
    <w:qFormat/>
    <w:rsid w:val="00F2119F"/>
  </w:style>
  <w:style w:type="character" w:customStyle="1" w:styleId="WW8Num5z2">
    <w:name w:val="WW8Num5z2"/>
    <w:qFormat/>
    <w:rsid w:val="00F2119F"/>
  </w:style>
  <w:style w:type="character" w:customStyle="1" w:styleId="WW8Num5z3">
    <w:name w:val="WW8Num5z3"/>
    <w:qFormat/>
    <w:rsid w:val="00F2119F"/>
  </w:style>
  <w:style w:type="character" w:customStyle="1" w:styleId="WW8Num5z4">
    <w:name w:val="WW8Num5z4"/>
    <w:qFormat/>
    <w:rsid w:val="00F2119F"/>
  </w:style>
  <w:style w:type="character" w:customStyle="1" w:styleId="WW8Num5z5">
    <w:name w:val="WW8Num5z5"/>
    <w:qFormat/>
    <w:rsid w:val="00F2119F"/>
  </w:style>
  <w:style w:type="character" w:customStyle="1" w:styleId="WW8Num5z6">
    <w:name w:val="WW8Num5z6"/>
    <w:qFormat/>
    <w:rsid w:val="00F2119F"/>
  </w:style>
  <w:style w:type="character" w:customStyle="1" w:styleId="WW8Num5z7">
    <w:name w:val="WW8Num5z7"/>
    <w:qFormat/>
    <w:rsid w:val="00F2119F"/>
  </w:style>
  <w:style w:type="character" w:customStyle="1" w:styleId="WW8Num5z8">
    <w:name w:val="WW8Num5z8"/>
    <w:qFormat/>
    <w:rsid w:val="00F2119F"/>
  </w:style>
  <w:style w:type="character" w:customStyle="1" w:styleId="WW8Num6z0">
    <w:name w:val="WW8Num6z0"/>
    <w:qFormat/>
    <w:rsid w:val="00F2119F"/>
    <w:rPr>
      <w:iCs/>
      <w:spacing w:val="1"/>
    </w:rPr>
  </w:style>
  <w:style w:type="character" w:customStyle="1" w:styleId="WW8Num6z1">
    <w:name w:val="WW8Num6z1"/>
    <w:qFormat/>
    <w:rsid w:val="00F2119F"/>
  </w:style>
  <w:style w:type="character" w:customStyle="1" w:styleId="WW8Num6z2">
    <w:name w:val="WW8Num6z2"/>
    <w:qFormat/>
    <w:rsid w:val="00F2119F"/>
  </w:style>
  <w:style w:type="character" w:customStyle="1" w:styleId="WW8Num6z3">
    <w:name w:val="WW8Num6z3"/>
    <w:qFormat/>
    <w:rsid w:val="00F2119F"/>
  </w:style>
  <w:style w:type="character" w:customStyle="1" w:styleId="WW8Num6z4">
    <w:name w:val="WW8Num6z4"/>
    <w:qFormat/>
    <w:rsid w:val="00F2119F"/>
  </w:style>
  <w:style w:type="character" w:customStyle="1" w:styleId="WW8Num6z5">
    <w:name w:val="WW8Num6z5"/>
    <w:qFormat/>
    <w:rsid w:val="00F2119F"/>
  </w:style>
  <w:style w:type="character" w:customStyle="1" w:styleId="WW8Num6z6">
    <w:name w:val="WW8Num6z6"/>
    <w:qFormat/>
    <w:rsid w:val="00F2119F"/>
  </w:style>
  <w:style w:type="character" w:customStyle="1" w:styleId="WW8Num6z7">
    <w:name w:val="WW8Num6z7"/>
    <w:qFormat/>
    <w:rsid w:val="00F2119F"/>
  </w:style>
  <w:style w:type="character" w:customStyle="1" w:styleId="WW8Num6z8">
    <w:name w:val="WW8Num6z8"/>
    <w:qFormat/>
    <w:rsid w:val="00F2119F"/>
  </w:style>
  <w:style w:type="character" w:customStyle="1" w:styleId="WW8Num7z0">
    <w:name w:val="WW8Num7z0"/>
    <w:qFormat/>
    <w:rsid w:val="00F2119F"/>
    <w:rPr>
      <w:rFonts w:ascii="Symbol" w:hAnsi="Symbol" w:cs="Symbol"/>
    </w:rPr>
  </w:style>
  <w:style w:type="character" w:customStyle="1" w:styleId="WW8Num7z1">
    <w:name w:val="WW8Num7z1"/>
    <w:qFormat/>
    <w:rsid w:val="00F2119F"/>
    <w:rPr>
      <w:rFonts w:ascii="Courier New" w:hAnsi="Courier New" w:cs="Courier New"/>
    </w:rPr>
  </w:style>
  <w:style w:type="character" w:customStyle="1" w:styleId="WW8Num7z2">
    <w:name w:val="WW8Num7z2"/>
    <w:qFormat/>
    <w:rsid w:val="00F2119F"/>
    <w:rPr>
      <w:rFonts w:ascii="Wingdings" w:hAnsi="Wingdings" w:cs="Wingdings"/>
    </w:rPr>
  </w:style>
  <w:style w:type="character" w:customStyle="1" w:styleId="WW8Num8z0">
    <w:name w:val="WW8Num8z0"/>
    <w:qFormat/>
    <w:rsid w:val="00F2119F"/>
    <w:rPr>
      <w:rFonts w:ascii="Symbol" w:hAnsi="Symbol" w:cs="Symbol"/>
    </w:rPr>
  </w:style>
  <w:style w:type="character" w:customStyle="1" w:styleId="WW8Num8z1">
    <w:name w:val="WW8Num8z1"/>
    <w:qFormat/>
    <w:rsid w:val="00F2119F"/>
    <w:rPr>
      <w:rFonts w:ascii="Courier New" w:hAnsi="Courier New" w:cs="Courier New"/>
    </w:rPr>
  </w:style>
  <w:style w:type="character" w:customStyle="1" w:styleId="WW8Num8z2">
    <w:name w:val="WW8Num8z2"/>
    <w:qFormat/>
    <w:rsid w:val="00F2119F"/>
    <w:rPr>
      <w:rFonts w:ascii="Wingdings" w:hAnsi="Wingdings" w:cs="Wingdings"/>
    </w:rPr>
  </w:style>
  <w:style w:type="character" w:customStyle="1" w:styleId="WW8Num9z0">
    <w:name w:val="WW8Num9z0"/>
    <w:qFormat/>
    <w:rsid w:val="00F2119F"/>
    <w:rPr>
      <w:rFonts w:ascii="Symbol" w:eastAsia="Calibri" w:hAnsi="Symbol" w:cs="Symbol"/>
      <w:kern w:val="0"/>
      <w:lang w:eastAsia="ru-RU" w:bidi="ar-SA"/>
    </w:rPr>
  </w:style>
  <w:style w:type="character" w:customStyle="1" w:styleId="WW8Num9z1">
    <w:name w:val="WW8Num9z1"/>
    <w:qFormat/>
    <w:rsid w:val="00F2119F"/>
    <w:rPr>
      <w:rFonts w:ascii="Courier New" w:hAnsi="Courier New" w:cs="Courier New"/>
    </w:rPr>
  </w:style>
  <w:style w:type="character" w:customStyle="1" w:styleId="WW8Num9z2">
    <w:name w:val="WW8Num9z2"/>
    <w:qFormat/>
    <w:rsid w:val="00F2119F"/>
    <w:rPr>
      <w:rFonts w:ascii="Wingdings" w:hAnsi="Wingdings" w:cs="Wingdings"/>
    </w:rPr>
  </w:style>
  <w:style w:type="character" w:customStyle="1" w:styleId="WW8Num10z0">
    <w:name w:val="WW8Num10z0"/>
    <w:qFormat/>
    <w:rsid w:val="00F2119F"/>
    <w:rPr>
      <w:rFonts w:ascii="Symbol" w:hAnsi="Symbol" w:cs="Symbol"/>
    </w:rPr>
  </w:style>
  <w:style w:type="character" w:customStyle="1" w:styleId="WW8Num10z1">
    <w:name w:val="WW8Num10z1"/>
    <w:qFormat/>
    <w:rsid w:val="00F2119F"/>
    <w:rPr>
      <w:rFonts w:ascii="Courier New" w:hAnsi="Courier New" w:cs="Courier New"/>
    </w:rPr>
  </w:style>
  <w:style w:type="character" w:customStyle="1" w:styleId="WW8Num10z2">
    <w:name w:val="WW8Num10z2"/>
    <w:qFormat/>
    <w:rsid w:val="00F2119F"/>
    <w:rPr>
      <w:rFonts w:ascii="Wingdings" w:hAnsi="Wingdings" w:cs="Wingdings"/>
    </w:rPr>
  </w:style>
  <w:style w:type="character" w:customStyle="1" w:styleId="WW8Num11z0">
    <w:name w:val="WW8Num11z0"/>
    <w:qFormat/>
    <w:rsid w:val="00F2119F"/>
    <w:rPr>
      <w:rFonts w:ascii="Symbol" w:eastAsia="Times New Roman" w:hAnsi="Symbol" w:cs="Symbol"/>
      <w:spacing w:val="-3"/>
      <w:kern w:val="0"/>
      <w:lang w:eastAsia="ru-RU" w:bidi="ar-SA"/>
    </w:rPr>
  </w:style>
  <w:style w:type="character" w:customStyle="1" w:styleId="WW8Num11z1">
    <w:name w:val="WW8Num11z1"/>
    <w:qFormat/>
    <w:rsid w:val="00F2119F"/>
    <w:rPr>
      <w:rFonts w:ascii="Courier New" w:hAnsi="Courier New" w:cs="Courier New"/>
    </w:rPr>
  </w:style>
  <w:style w:type="character" w:customStyle="1" w:styleId="WW8Num11z2">
    <w:name w:val="WW8Num11z2"/>
    <w:qFormat/>
    <w:rsid w:val="00F2119F"/>
    <w:rPr>
      <w:rFonts w:ascii="Wingdings" w:hAnsi="Wingdings" w:cs="Wingdings"/>
    </w:rPr>
  </w:style>
  <w:style w:type="character" w:customStyle="1" w:styleId="WW8Num12z0">
    <w:name w:val="WW8Num12z0"/>
    <w:qFormat/>
    <w:rsid w:val="00F2119F"/>
  </w:style>
  <w:style w:type="character" w:customStyle="1" w:styleId="WW8Num12z1">
    <w:name w:val="WW8Num12z1"/>
    <w:qFormat/>
    <w:rsid w:val="00F2119F"/>
  </w:style>
  <w:style w:type="character" w:customStyle="1" w:styleId="WW8Num12z2">
    <w:name w:val="WW8Num12z2"/>
    <w:qFormat/>
    <w:rsid w:val="00F2119F"/>
  </w:style>
  <w:style w:type="character" w:customStyle="1" w:styleId="WW8Num12z3">
    <w:name w:val="WW8Num12z3"/>
    <w:qFormat/>
    <w:rsid w:val="00F2119F"/>
  </w:style>
  <w:style w:type="character" w:customStyle="1" w:styleId="WW8Num12z4">
    <w:name w:val="WW8Num12z4"/>
    <w:qFormat/>
    <w:rsid w:val="00F2119F"/>
  </w:style>
  <w:style w:type="character" w:customStyle="1" w:styleId="WW8Num12z5">
    <w:name w:val="WW8Num12z5"/>
    <w:qFormat/>
    <w:rsid w:val="00F2119F"/>
  </w:style>
  <w:style w:type="character" w:customStyle="1" w:styleId="WW8Num12z6">
    <w:name w:val="WW8Num12z6"/>
    <w:qFormat/>
    <w:rsid w:val="00F2119F"/>
  </w:style>
  <w:style w:type="character" w:customStyle="1" w:styleId="WW8Num12z7">
    <w:name w:val="WW8Num12z7"/>
    <w:qFormat/>
    <w:rsid w:val="00F2119F"/>
  </w:style>
  <w:style w:type="character" w:customStyle="1" w:styleId="WW8Num12z8">
    <w:name w:val="WW8Num12z8"/>
    <w:qFormat/>
    <w:rsid w:val="00F2119F"/>
  </w:style>
  <w:style w:type="character" w:customStyle="1" w:styleId="WW8Num13z0">
    <w:name w:val="WW8Num13z0"/>
    <w:qFormat/>
    <w:rsid w:val="00F2119F"/>
    <w:rPr>
      <w:b w:val="0"/>
    </w:rPr>
  </w:style>
  <w:style w:type="character" w:customStyle="1" w:styleId="WW8Num13z1">
    <w:name w:val="WW8Num13z1"/>
    <w:qFormat/>
    <w:rsid w:val="00F2119F"/>
  </w:style>
  <w:style w:type="character" w:customStyle="1" w:styleId="WW8Num13z2">
    <w:name w:val="WW8Num13z2"/>
    <w:qFormat/>
    <w:rsid w:val="00F2119F"/>
  </w:style>
  <w:style w:type="character" w:customStyle="1" w:styleId="WW8Num13z3">
    <w:name w:val="WW8Num13z3"/>
    <w:qFormat/>
    <w:rsid w:val="00F2119F"/>
  </w:style>
  <w:style w:type="character" w:customStyle="1" w:styleId="WW8Num13z4">
    <w:name w:val="WW8Num13z4"/>
    <w:qFormat/>
    <w:rsid w:val="00F2119F"/>
  </w:style>
  <w:style w:type="character" w:customStyle="1" w:styleId="WW8Num13z5">
    <w:name w:val="WW8Num13z5"/>
    <w:qFormat/>
    <w:rsid w:val="00F2119F"/>
  </w:style>
  <w:style w:type="character" w:customStyle="1" w:styleId="WW8Num13z6">
    <w:name w:val="WW8Num13z6"/>
    <w:qFormat/>
    <w:rsid w:val="00F2119F"/>
  </w:style>
  <w:style w:type="character" w:customStyle="1" w:styleId="WW8Num13z7">
    <w:name w:val="WW8Num13z7"/>
    <w:qFormat/>
    <w:rsid w:val="00F2119F"/>
  </w:style>
  <w:style w:type="character" w:customStyle="1" w:styleId="WW8Num13z8">
    <w:name w:val="WW8Num13z8"/>
    <w:qFormat/>
    <w:rsid w:val="00F2119F"/>
  </w:style>
  <w:style w:type="character" w:customStyle="1" w:styleId="WW8Num14z0">
    <w:name w:val="WW8Num14z0"/>
    <w:qFormat/>
    <w:rsid w:val="00F2119F"/>
    <w:rPr>
      <w:rFonts w:ascii="Symbol" w:eastAsia="Times New Roman" w:hAnsi="Symbol" w:cs="Symbol"/>
      <w:kern w:val="0"/>
      <w:lang w:eastAsia="ru-RU" w:bidi="ar-SA"/>
    </w:rPr>
  </w:style>
  <w:style w:type="character" w:customStyle="1" w:styleId="WW8Num14z1">
    <w:name w:val="WW8Num14z1"/>
    <w:qFormat/>
    <w:rsid w:val="00F2119F"/>
    <w:rPr>
      <w:rFonts w:ascii="Courier New" w:hAnsi="Courier New" w:cs="Courier New"/>
    </w:rPr>
  </w:style>
  <w:style w:type="character" w:customStyle="1" w:styleId="WW8Num14z2">
    <w:name w:val="WW8Num14z2"/>
    <w:qFormat/>
    <w:rsid w:val="00F2119F"/>
    <w:rPr>
      <w:rFonts w:ascii="Wingdings" w:hAnsi="Wingdings" w:cs="Wingdings"/>
    </w:rPr>
  </w:style>
  <w:style w:type="character" w:customStyle="1" w:styleId="WW8Num15z0">
    <w:name w:val="WW8Num15z0"/>
    <w:qFormat/>
    <w:rsid w:val="00F2119F"/>
    <w:rPr>
      <w:rFonts w:ascii="Symbol" w:eastAsia="Calibri" w:hAnsi="Symbol" w:cs="Symbol"/>
      <w:kern w:val="0"/>
      <w:lang w:eastAsia="en-US" w:bidi="ar-SA"/>
    </w:rPr>
  </w:style>
  <w:style w:type="character" w:customStyle="1" w:styleId="WW8Num15z1">
    <w:name w:val="WW8Num15z1"/>
    <w:qFormat/>
    <w:rsid w:val="00F2119F"/>
    <w:rPr>
      <w:rFonts w:ascii="Courier New" w:hAnsi="Courier New" w:cs="Courier New"/>
    </w:rPr>
  </w:style>
  <w:style w:type="character" w:customStyle="1" w:styleId="WW8Num15z2">
    <w:name w:val="WW8Num15z2"/>
    <w:qFormat/>
    <w:rsid w:val="00F2119F"/>
    <w:rPr>
      <w:rFonts w:ascii="Wingdings" w:hAnsi="Wingdings" w:cs="Wingdings"/>
    </w:rPr>
  </w:style>
  <w:style w:type="character" w:customStyle="1" w:styleId="WW8Num16z0">
    <w:name w:val="WW8Num16z0"/>
    <w:qFormat/>
    <w:rsid w:val="00F2119F"/>
    <w:rPr>
      <w:rFonts w:ascii="Symbol" w:eastAsia="Calibri" w:hAnsi="Symbol" w:cs="Symbol"/>
      <w:kern w:val="0"/>
      <w:lang w:eastAsia="ru-RU" w:bidi="ar-SA"/>
    </w:rPr>
  </w:style>
  <w:style w:type="character" w:customStyle="1" w:styleId="WW8Num16z1">
    <w:name w:val="WW8Num16z1"/>
    <w:qFormat/>
    <w:rsid w:val="00F2119F"/>
    <w:rPr>
      <w:rFonts w:ascii="Courier New" w:hAnsi="Courier New" w:cs="Courier New"/>
    </w:rPr>
  </w:style>
  <w:style w:type="character" w:customStyle="1" w:styleId="WW8Num16z2">
    <w:name w:val="WW8Num16z2"/>
    <w:qFormat/>
    <w:rsid w:val="00F2119F"/>
    <w:rPr>
      <w:rFonts w:ascii="Wingdings" w:hAnsi="Wingdings" w:cs="Wingdings"/>
    </w:rPr>
  </w:style>
  <w:style w:type="character" w:customStyle="1" w:styleId="WW8Num18z0">
    <w:name w:val="WW8Num18z0"/>
    <w:qFormat/>
    <w:rsid w:val="00F2119F"/>
    <w:rPr>
      <w:rFonts w:ascii="Symbol" w:hAnsi="Symbol" w:cs="OpenSymbol;Arial Unicode MS"/>
    </w:rPr>
  </w:style>
  <w:style w:type="character" w:customStyle="1" w:styleId="WW8Num18z1">
    <w:name w:val="WW8Num18z1"/>
    <w:qFormat/>
    <w:rsid w:val="00F2119F"/>
    <w:rPr>
      <w:rFonts w:ascii="OpenSymbol;Arial Unicode MS" w:hAnsi="OpenSymbol;Arial Unicode MS" w:cs="OpenSymbol;Arial Unicode MS"/>
    </w:rPr>
  </w:style>
  <w:style w:type="character" w:customStyle="1" w:styleId="WW8Num19z0">
    <w:name w:val="WW8Num19z0"/>
    <w:qFormat/>
    <w:rsid w:val="00F2119F"/>
    <w:rPr>
      <w:rFonts w:ascii="Symbol" w:hAnsi="Symbol" w:cs="OpenSymbol;Arial Unicode MS"/>
    </w:rPr>
  </w:style>
  <w:style w:type="character" w:customStyle="1" w:styleId="WW8Num19z1">
    <w:name w:val="WW8Num19z1"/>
    <w:qFormat/>
    <w:rsid w:val="00F2119F"/>
    <w:rPr>
      <w:rFonts w:ascii="OpenSymbol;Arial Unicode MS" w:hAnsi="OpenSymbol;Arial Unicode MS" w:cs="OpenSymbol;Arial Unicode MS"/>
    </w:rPr>
  </w:style>
  <w:style w:type="character" w:customStyle="1" w:styleId="WW8Num20z0">
    <w:name w:val="WW8Num20z0"/>
    <w:qFormat/>
    <w:rsid w:val="00F2119F"/>
    <w:rPr>
      <w:rFonts w:ascii="Symbol" w:hAnsi="Symbol" w:cs="OpenSymbol;Arial Unicode MS"/>
    </w:rPr>
  </w:style>
  <w:style w:type="character" w:customStyle="1" w:styleId="WW8Num20z1">
    <w:name w:val="WW8Num20z1"/>
    <w:qFormat/>
    <w:rsid w:val="00F2119F"/>
    <w:rPr>
      <w:rFonts w:ascii="OpenSymbol;Arial Unicode MS" w:hAnsi="OpenSymbol;Arial Unicode MS" w:cs="OpenSymbol;Arial Unicode MS"/>
    </w:rPr>
  </w:style>
  <w:style w:type="character" w:customStyle="1" w:styleId="WW8Num21z0">
    <w:name w:val="WW8Num21z0"/>
    <w:qFormat/>
    <w:rsid w:val="00F2119F"/>
    <w:rPr>
      <w:rFonts w:ascii="Symbol" w:hAnsi="Symbol" w:cs="OpenSymbol;Arial Unicode MS"/>
    </w:rPr>
  </w:style>
  <w:style w:type="character" w:customStyle="1" w:styleId="WW8Num21z1">
    <w:name w:val="WW8Num21z1"/>
    <w:qFormat/>
    <w:rsid w:val="00F2119F"/>
    <w:rPr>
      <w:rFonts w:ascii="OpenSymbol;Arial Unicode MS" w:hAnsi="OpenSymbol;Arial Unicode MS" w:cs="OpenSymbol;Arial Unicode MS"/>
    </w:rPr>
  </w:style>
  <w:style w:type="character" w:customStyle="1" w:styleId="WW8Num22z0">
    <w:name w:val="WW8Num22z0"/>
    <w:qFormat/>
    <w:rsid w:val="00F2119F"/>
    <w:rPr>
      <w:rFonts w:ascii="Symbol" w:hAnsi="Symbol" w:cs="OpenSymbol;Arial Unicode MS"/>
    </w:rPr>
  </w:style>
  <w:style w:type="character" w:customStyle="1" w:styleId="WW8Num22z1">
    <w:name w:val="WW8Num22z1"/>
    <w:qFormat/>
    <w:rsid w:val="00F2119F"/>
    <w:rPr>
      <w:rFonts w:ascii="OpenSymbol;Arial Unicode MS" w:hAnsi="OpenSymbol;Arial Unicode MS" w:cs="OpenSymbol;Arial Unicode MS"/>
    </w:rPr>
  </w:style>
  <w:style w:type="character" w:customStyle="1" w:styleId="WW8Num23z0">
    <w:name w:val="WW8Num23z0"/>
    <w:qFormat/>
    <w:rsid w:val="00F2119F"/>
    <w:rPr>
      <w:rFonts w:ascii="Symbol" w:hAnsi="Symbol" w:cs="OpenSymbol;Arial Unicode MS"/>
    </w:rPr>
  </w:style>
  <w:style w:type="character" w:customStyle="1" w:styleId="WW8Num23z1">
    <w:name w:val="WW8Num23z1"/>
    <w:qFormat/>
    <w:rsid w:val="00F2119F"/>
    <w:rPr>
      <w:rFonts w:ascii="OpenSymbol;Arial Unicode MS" w:hAnsi="OpenSymbol;Arial Unicode MS" w:cs="OpenSymbol;Arial Unicode MS"/>
    </w:rPr>
  </w:style>
  <w:style w:type="character" w:customStyle="1" w:styleId="WW8Num24z0">
    <w:name w:val="WW8Num24z0"/>
    <w:qFormat/>
    <w:rsid w:val="00F2119F"/>
    <w:rPr>
      <w:rFonts w:ascii="Symbol" w:hAnsi="Symbol" w:cs="OpenSymbol;Arial Unicode MS"/>
    </w:rPr>
  </w:style>
  <w:style w:type="character" w:customStyle="1" w:styleId="WW8Num24z1">
    <w:name w:val="WW8Num24z1"/>
    <w:qFormat/>
    <w:rsid w:val="00F2119F"/>
    <w:rPr>
      <w:rFonts w:ascii="OpenSymbol;Arial Unicode MS" w:hAnsi="OpenSymbol;Arial Unicode MS" w:cs="OpenSymbol;Arial Unicode MS"/>
    </w:rPr>
  </w:style>
  <w:style w:type="character" w:customStyle="1" w:styleId="WW8Num25z0">
    <w:name w:val="WW8Num25z0"/>
    <w:qFormat/>
    <w:rsid w:val="00F2119F"/>
    <w:rPr>
      <w:rFonts w:ascii="Symbol" w:hAnsi="Symbol" w:cs="OpenSymbol;Arial Unicode MS"/>
    </w:rPr>
  </w:style>
  <w:style w:type="character" w:customStyle="1" w:styleId="WW8Num25z1">
    <w:name w:val="WW8Num25z1"/>
    <w:qFormat/>
    <w:rsid w:val="00F2119F"/>
    <w:rPr>
      <w:rFonts w:ascii="OpenSymbol;Arial Unicode MS" w:hAnsi="OpenSymbol;Arial Unicode MS" w:cs="OpenSymbol;Arial Unicode MS"/>
    </w:rPr>
  </w:style>
  <w:style w:type="character" w:customStyle="1" w:styleId="WW8Num17z0">
    <w:name w:val="WW8Num17z0"/>
    <w:qFormat/>
    <w:rsid w:val="00F2119F"/>
    <w:rPr>
      <w:rFonts w:ascii="Symbol" w:hAnsi="Symbol" w:cs="OpenSymbol;Arial Unicode MS"/>
    </w:rPr>
  </w:style>
  <w:style w:type="character" w:customStyle="1" w:styleId="WW8Num17z1">
    <w:name w:val="WW8Num17z1"/>
    <w:qFormat/>
    <w:rsid w:val="00F2119F"/>
    <w:rPr>
      <w:rFonts w:ascii="OpenSymbol;Arial Unicode MS" w:hAnsi="OpenSymbol;Arial Unicode MS" w:cs="OpenSymbol;Arial Unicode MS"/>
    </w:rPr>
  </w:style>
  <w:style w:type="character" w:customStyle="1" w:styleId="a3">
    <w:name w:val="Символ нумерации"/>
    <w:qFormat/>
    <w:rsid w:val="00F2119F"/>
  </w:style>
  <w:style w:type="character" w:customStyle="1" w:styleId="1">
    <w:name w:val="Основной шрифт абзаца1"/>
    <w:qFormat/>
    <w:rsid w:val="00F2119F"/>
  </w:style>
  <w:style w:type="character" w:customStyle="1" w:styleId="StrongEmphasis">
    <w:name w:val="Strong Emphasis"/>
    <w:qFormat/>
    <w:rsid w:val="00F2119F"/>
    <w:rPr>
      <w:b/>
      <w:bCs/>
    </w:rPr>
  </w:style>
  <w:style w:type="character" w:customStyle="1" w:styleId="a4">
    <w:name w:val="Маркеры списка"/>
    <w:qFormat/>
    <w:rsid w:val="00F2119F"/>
    <w:rPr>
      <w:rFonts w:ascii="OpenSymbol;Arial Unicode MS" w:eastAsia="OpenSymbol;Arial Unicode MS" w:hAnsi="OpenSymbol;Arial Unicode MS" w:cs="OpenSymbol;Arial Unicode MS"/>
    </w:rPr>
  </w:style>
  <w:style w:type="character" w:customStyle="1" w:styleId="InternetLink">
    <w:name w:val="Internet Link"/>
    <w:rsid w:val="00F2119F"/>
    <w:rPr>
      <w:color w:val="0000FF"/>
      <w:u w:val="single"/>
    </w:rPr>
  </w:style>
  <w:style w:type="character" w:customStyle="1" w:styleId="WW8Num33z0">
    <w:name w:val="WW8Num33z0"/>
    <w:qFormat/>
    <w:rsid w:val="00F2119F"/>
    <w:rPr>
      <w:rFonts w:ascii="Symbol" w:hAnsi="Symbol" w:cs="Symbol"/>
    </w:rPr>
  </w:style>
  <w:style w:type="character" w:customStyle="1" w:styleId="WW8Num33z1">
    <w:name w:val="WW8Num33z1"/>
    <w:qFormat/>
    <w:rsid w:val="00F2119F"/>
    <w:rPr>
      <w:b/>
    </w:rPr>
  </w:style>
  <w:style w:type="character" w:customStyle="1" w:styleId="WW8Num33z2">
    <w:name w:val="WW8Num33z2"/>
    <w:qFormat/>
    <w:rsid w:val="00F2119F"/>
    <w:rPr>
      <w:rFonts w:ascii="Wingdings" w:hAnsi="Wingdings" w:cs="Wingdings"/>
    </w:rPr>
  </w:style>
  <w:style w:type="character" w:customStyle="1" w:styleId="WW8Num33z4">
    <w:name w:val="WW8Num33z4"/>
    <w:qFormat/>
    <w:rsid w:val="00F2119F"/>
    <w:rPr>
      <w:rFonts w:ascii="Courier New" w:hAnsi="Courier New" w:cs="Courier New"/>
    </w:rPr>
  </w:style>
  <w:style w:type="character" w:customStyle="1" w:styleId="WW8Num41z0">
    <w:name w:val="WW8Num41z0"/>
    <w:qFormat/>
    <w:rsid w:val="00F2119F"/>
    <w:rPr>
      <w:rFonts w:ascii="Symbol" w:hAnsi="Symbol" w:cs="Symbol"/>
    </w:rPr>
  </w:style>
  <w:style w:type="character" w:customStyle="1" w:styleId="WW8Num41z1">
    <w:name w:val="WW8Num41z1"/>
    <w:qFormat/>
    <w:rsid w:val="00F2119F"/>
    <w:rPr>
      <w:rFonts w:ascii="Courier New" w:hAnsi="Courier New" w:cs="Courier New"/>
    </w:rPr>
  </w:style>
  <w:style w:type="character" w:customStyle="1" w:styleId="WW8Num41z2">
    <w:name w:val="WW8Num41z2"/>
    <w:qFormat/>
    <w:rsid w:val="00F2119F"/>
    <w:rPr>
      <w:rFonts w:ascii="Wingdings" w:hAnsi="Wingdings" w:cs="Wingdings"/>
    </w:rPr>
  </w:style>
  <w:style w:type="character" w:customStyle="1" w:styleId="2">
    <w:name w:val="Основной текст2"/>
    <w:qFormat/>
    <w:rsid w:val="00F2119F"/>
    <w:rPr>
      <w:rFonts w:ascii="Times New Roman" w:hAnsi="Times New Roman" w:cs="Times New Roman"/>
      <w:spacing w:val="0"/>
      <w:sz w:val="19"/>
      <w:szCs w:val="19"/>
      <w:shd w:val="clear" w:color="auto" w:fill="FFFFFF"/>
      <w:lang w:bidi="ar-SA"/>
    </w:rPr>
  </w:style>
  <w:style w:type="character" w:customStyle="1" w:styleId="3">
    <w:name w:val="Основной текст3"/>
    <w:qFormat/>
    <w:rsid w:val="00F2119F"/>
    <w:rPr>
      <w:rFonts w:ascii="Times New Roman" w:hAnsi="Times New Roman" w:cs="Times New Roman"/>
      <w:spacing w:val="0"/>
      <w:sz w:val="19"/>
      <w:szCs w:val="19"/>
      <w:shd w:val="clear" w:color="auto" w:fill="FFFFFF"/>
      <w:lang w:bidi="ar-SA"/>
    </w:rPr>
  </w:style>
  <w:style w:type="character" w:customStyle="1" w:styleId="30">
    <w:name w:val="Основной текст (3)"/>
    <w:qFormat/>
    <w:rsid w:val="00F2119F"/>
    <w:rPr>
      <w:spacing w:val="0"/>
      <w:sz w:val="18"/>
      <w:szCs w:val="18"/>
    </w:rPr>
  </w:style>
  <w:style w:type="character" w:customStyle="1" w:styleId="a5">
    <w:name w:val="Основной текст + Курсив"/>
    <w:qFormat/>
    <w:rsid w:val="00F2119F"/>
    <w:rPr>
      <w:rFonts w:ascii="Times New Roman" w:hAnsi="Times New Roman" w:cs="Times New Roman"/>
      <w:i/>
      <w:iCs/>
      <w:spacing w:val="0"/>
      <w:sz w:val="19"/>
      <w:szCs w:val="19"/>
      <w:shd w:val="clear" w:color="auto" w:fill="FFFFFF"/>
      <w:lang w:bidi="ar-SA"/>
    </w:rPr>
  </w:style>
  <w:style w:type="character" w:customStyle="1" w:styleId="5">
    <w:name w:val="Основной текст5"/>
    <w:qFormat/>
    <w:rsid w:val="00F2119F"/>
    <w:rPr>
      <w:rFonts w:ascii="Times New Roman" w:hAnsi="Times New Roman" w:cs="Times New Roman"/>
      <w:spacing w:val="0"/>
      <w:sz w:val="19"/>
      <w:szCs w:val="19"/>
      <w:shd w:val="clear" w:color="auto" w:fill="FFFFFF"/>
      <w:lang w:bidi="ar-SA"/>
    </w:rPr>
  </w:style>
  <w:style w:type="character" w:customStyle="1" w:styleId="4">
    <w:name w:val="Основной текст4"/>
    <w:qFormat/>
    <w:rsid w:val="00F2119F"/>
    <w:rPr>
      <w:rFonts w:ascii="Times New Roman" w:hAnsi="Times New Roman" w:cs="Times New Roman"/>
      <w:spacing w:val="0"/>
      <w:sz w:val="19"/>
      <w:szCs w:val="19"/>
      <w:shd w:val="clear" w:color="auto" w:fill="FFFFFF"/>
      <w:lang w:bidi="ar-SA"/>
    </w:rPr>
  </w:style>
  <w:style w:type="character" w:customStyle="1" w:styleId="6">
    <w:name w:val="Основной текст6"/>
    <w:qFormat/>
    <w:rsid w:val="00F2119F"/>
    <w:rPr>
      <w:rFonts w:ascii="Times New Roman" w:hAnsi="Times New Roman" w:cs="Times New Roman"/>
      <w:spacing w:val="0"/>
      <w:sz w:val="19"/>
      <w:szCs w:val="19"/>
      <w:shd w:val="clear" w:color="auto" w:fill="FFFFFF"/>
      <w:lang w:bidi="ar-SA"/>
    </w:rPr>
  </w:style>
  <w:style w:type="character" w:customStyle="1" w:styleId="7">
    <w:name w:val="Основной текст7"/>
    <w:qFormat/>
    <w:rsid w:val="00F2119F"/>
    <w:rPr>
      <w:rFonts w:ascii="Times New Roman" w:hAnsi="Times New Roman" w:cs="Times New Roman"/>
      <w:spacing w:val="0"/>
      <w:sz w:val="19"/>
      <w:szCs w:val="19"/>
      <w:shd w:val="clear" w:color="auto" w:fill="FFFFFF"/>
      <w:lang w:bidi="ar-SA"/>
    </w:rPr>
  </w:style>
  <w:style w:type="character" w:customStyle="1" w:styleId="8">
    <w:name w:val="Основной текст8"/>
    <w:qFormat/>
    <w:rsid w:val="00F2119F"/>
    <w:rPr>
      <w:rFonts w:ascii="Times New Roman" w:hAnsi="Times New Roman" w:cs="Times New Roman"/>
      <w:spacing w:val="0"/>
      <w:sz w:val="19"/>
      <w:szCs w:val="19"/>
      <w:shd w:val="clear" w:color="auto" w:fill="FFFFFF"/>
      <w:lang w:bidi="ar-SA"/>
    </w:rPr>
  </w:style>
  <w:style w:type="character" w:customStyle="1" w:styleId="10pt">
    <w:name w:val="Основной текст + 10 pt"/>
    <w:qFormat/>
    <w:rsid w:val="00F2119F"/>
    <w:rPr>
      <w:rFonts w:ascii="Arial" w:eastAsia="Arial" w:hAnsi="Arial" w:cs="Arial"/>
      <w:b w:val="0"/>
      <w:bCs w:val="0"/>
      <w:i w:val="0"/>
      <w:iCs w:val="0"/>
      <w:caps w:val="0"/>
      <w:smallCaps w:val="0"/>
      <w:strike w:val="0"/>
      <w:dstrike w:val="0"/>
      <w:spacing w:val="0"/>
      <w:sz w:val="20"/>
      <w:szCs w:val="20"/>
      <w:shd w:val="clear" w:color="auto" w:fill="FFFFFF"/>
    </w:rPr>
  </w:style>
  <w:style w:type="character" w:customStyle="1" w:styleId="Batang">
    <w:name w:val="Основной текст + Batang"/>
    <w:qFormat/>
    <w:rsid w:val="00F2119F"/>
    <w:rPr>
      <w:rFonts w:ascii="Batang;바탕" w:eastAsia="Batang;바탕" w:hAnsi="Batang;바탕" w:cs="Batang;바탕"/>
      <w:b w:val="0"/>
      <w:bCs w:val="0"/>
      <w:i w:val="0"/>
      <w:iCs w:val="0"/>
      <w:caps w:val="0"/>
      <w:smallCaps w:val="0"/>
      <w:strike w:val="0"/>
      <w:dstrike w:val="0"/>
      <w:spacing w:val="-10"/>
      <w:sz w:val="18"/>
      <w:szCs w:val="18"/>
      <w:u w:val="none"/>
      <w:shd w:val="clear" w:color="auto" w:fill="FFFFFF"/>
      <w:lang w:bidi="ar-SA"/>
    </w:rPr>
  </w:style>
  <w:style w:type="character" w:customStyle="1" w:styleId="7ArialUnicodeMS">
    <w:name w:val="Основной текст (7) + Arial Unicode MS"/>
    <w:qFormat/>
    <w:rsid w:val="00F2119F"/>
    <w:rPr>
      <w:rFonts w:ascii="Arial Unicode MS" w:eastAsia="Arial Unicode MS" w:hAnsi="Arial Unicode MS" w:cs="Arial Unicode MS"/>
      <w:b/>
      <w:bCs/>
      <w:i/>
      <w:iCs/>
      <w:spacing w:val="0"/>
      <w:sz w:val="18"/>
      <w:szCs w:val="18"/>
      <w:shd w:val="clear" w:color="auto" w:fill="FFFFFF"/>
      <w:lang w:bidi="ar-SA"/>
    </w:rPr>
  </w:style>
  <w:style w:type="character" w:customStyle="1" w:styleId="VisitedInternetLink">
    <w:name w:val="Visited Internet Link"/>
    <w:rsid w:val="00F2119F"/>
    <w:rPr>
      <w:color w:val="800080"/>
      <w:u w:val="single"/>
    </w:rPr>
  </w:style>
  <w:style w:type="character" w:customStyle="1" w:styleId="HTML">
    <w:name w:val="Адрес HTML Знак"/>
    <w:qFormat/>
    <w:rsid w:val="00F2119F"/>
    <w:rPr>
      <w:i/>
      <w:iCs/>
      <w:sz w:val="24"/>
      <w:szCs w:val="24"/>
    </w:rPr>
  </w:style>
  <w:style w:type="character" w:customStyle="1" w:styleId="20">
    <w:name w:val="Основной текст (2)_"/>
    <w:qFormat/>
    <w:rsid w:val="00F2119F"/>
    <w:rPr>
      <w:shd w:val="clear" w:color="auto" w:fill="FFFFFF"/>
    </w:rPr>
  </w:style>
  <w:style w:type="character" w:customStyle="1" w:styleId="a6">
    <w:name w:val="Основной текст_"/>
    <w:qFormat/>
    <w:rsid w:val="00F2119F"/>
    <w:rPr>
      <w:shd w:val="clear" w:color="auto" w:fill="FFFFFF"/>
    </w:rPr>
  </w:style>
  <w:style w:type="character" w:customStyle="1" w:styleId="10">
    <w:name w:val="Заголовок №1_"/>
    <w:qFormat/>
    <w:rsid w:val="00F2119F"/>
    <w:rPr>
      <w:shd w:val="clear" w:color="auto" w:fill="FFFFFF"/>
    </w:rPr>
  </w:style>
  <w:style w:type="character" w:customStyle="1" w:styleId="70">
    <w:name w:val="Основной текст (7)_"/>
    <w:qFormat/>
    <w:rsid w:val="00F2119F"/>
    <w:rPr>
      <w:shd w:val="clear" w:color="auto" w:fill="FFFFFF"/>
    </w:rPr>
  </w:style>
  <w:style w:type="character" w:customStyle="1" w:styleId="100">
    <w:name w:val="Основной текст + 10"/>
    <w:qFormat/>
    <w:rsid w:val="00F2119F"/>
    <w:rPr>
      <w:b w:val="0"/>
      <w:bCs w:val="0"/>
      <w:i w:val="0"/>
      <w:iCs w:val="0"/>
      <w:caps w:val="0"/>
      <w:smallCaps w:val="0"/>
      <w:strike w:val="0"/>
      <w:dstrike w:val="0"/>
      <w:spacing w:val="30"/>
      <w:sz w:val="21"/>
      <w:szCs w:val="21"/>
      <w:u w:val="none"/>
      <w:shd w:val="clear" w:color="auto" w:fill="FFFFFF"/>
      <w:lang w:bidi="ar-SA"/>
    </w:rPr>
  </w:style>
  <w:style w:type="character" w:customStyle="1" w:styleId="8pt">
    <w:name w:val="Основной текст + 8 pt"/>
    <w:qFormat/>
    <w:rsid w:val="00F2119F"/>
    <w:rPr>
      <w:b/>
      <w:bCs/>
      <w:i w:val="0"/>
      <w:iCs w:val="0"/>
      <w:caps w:val="0"/>
      <w:smallCaps w:val="0"/>
      <w:strike w:val="0"/>
      <w:dstrike w:val="0"/>
      <w:spacing w:val="0"/>
      <w:sz w:val="16"/>
      <w:szCs w:val="16"/>
      <w:u w:val="none"/>
      <w:shd w:val="clear" w:color="auto" w:fill="FFFFFF"/>
    </w:rPr>
  </w:style>
  <w:style w:type="character" w:customStyle="1" w:styleId="a7">
    <w:name w:val="Текст выноски Знак"/>
    <w:qFormat/>
    <w:rsid w:val="00F2119F"/>
    <w:rPr>
      <w:rFonts w:ascii="Tahoma" w:hAnsi="Tahoma" w:cs="Tahoma"/>
      <w:sz w:val="16"/>
      <w:szCs w:val="16"/>
    </w:rPr>
  </w:style>
  <w:style w:type="character" w:customStyle="1" w:styleId="a8">
    <w:name w:val="Основной текст с отступом Знак"/>
    <w:qFormat/>
    <w:rsid w:val="00F2119F"/>
    <w:rPr>
      <w:sz w:val="24"/>
      <w:szCs w:val="24"/>
    </w:rPr>
  </w:style>
  <w:style w:type="character" w:customStyle="1" w:styleId="apple-converted-space">
    <w:name w:val="apple-converted-space"/>
    <w:qFormat/>
    <w:rsid w:val="00F2119F"/>
  </w:style>
  <w:style w:type="character" w:customStyle="1" w:styleId="a9">
    <w:name w:val="Абзац списка Знак"/>
    <w:qFormat/>
    <w:rsid w:val="00F2119F"/>
    <w:rPr>
      <w:rFonts w:ascii="Calibri" w:hAnsi="Calibri" w:cs="Calibri"/>
      <w:kern w:val="2"/>
      <w:sz w:val="22"/>
      <w:szCs w:val="22"/>
      <w:lang w:bidi="hi-IN"/>
    </w:rPr>
  </w:style>
  <w:style w:type="paragraph" w:customStyle="1" w:styleId="Heading">
    <w:name w:val="Heading"/>
    <w:basedOn w:val="a"/>
    <w:next w:val="aa"/>
    <w:qFormat/>
    <w:rsid w:val="00F2119F"/>
    <w:pPr>
      <w:widowControl/>
      <w:jc w:val="center"/>
    </w:pPr>
    <w:rPr>
      <w:rFonts w:cs="Times New Roman"/>
      <w:sz w:val="28"/>
    </w:rPr>
  </w:style>
  <w:style w:type="paragraph" w:styleId="ab">
    <w:name w:val="Body Text"/>
    <w:basedOn w:val="a"/>
    <w:rsid w:val="00F2119F"/>
    <w:pPr>
      <w:spacing w:after="120"/>
    </w:pPr>
  </w:style>
  <w:style w:type="paragraph" w:styleId="ac">
    <w:name w:val="List"/>
    <w:basedOn w:val="ab"/>
    <w:rsid w:val="00F2119F"/>
  </w:style>
  <w:style w:type="paragraph" w:customStyle="1" w:styleId="Caption">
    <w:name w:val="Caption"/>
    <w:basedOn w:val="a"/>
    <w:qFormat/>
    <w:rsid w:val="00F2119F"/>
    <w:pPr>
      <w:suppressLineNumbers/>
      <w:spacing w:before="120" w:after="120"/>
    </w:pPr>
    <w:rPr>
      <w:i/>
      <w:iCs/>
    </w:rPr>
  </w:style>
  <w:style w:type="paragraph" w:customStyle="1" w:styleId="Index">
    <w:name w:val="Index"/>
    <w:basedOn w:val="a"/>
    <w:qFormat/>
    <w:rsid w:val="00F2119F"/>
    <w:pPr>
      <w:suppressLineNumbers/>
    </w:pPr>
  </w:style>
  <w:style w:type="paragraph" w:customStyle="1" w:styleId="ad">
    <w:name w:val="Заголовок"/>
    <w:basedOn w:val="a"/>
    <w:next w:val="ab"/>
    <w:qFormat/>
    <w:rsid w:val="00F2119F"/>
    <w:pPr>
      <w:keepNext/>
      <w:spacing w:before="240" w:after="120"/>
    </w:pPr>
    <w:rPr>
      <w:rFonts w:ascii="Arial" w:eastAsia="Microsoft YaHei" w:hAnsi="Arial"/>
      <w:sz w:val="28"/>
      <w:szCs w:val="28"/>
    </w:rPr>
  </w:style>
  <w:style w:type="paragraph" w:customStyle="1" w:styleId="11">
    <w:name w:val="Название1"/>
    <w:basedOn w:val="a"/>
    <w:qFormat/>
    <w:rsid w:val="00F2119F"/>
    <w:pPr>
      <w:suppressLineNumbers/>
      <w:spacing w:before="120" w:after="120"/>
    </w:pPr>
    <w:rPr>
      <w:i/>
      <w:iCs/>
    </w:rPr>
  </w:style>
  <w:style w:type="paragraph" w:customStyle="1" w:styleId="12">
    <w:name w:val="Указатель1"/>
    <w:basedOn w:val="a"/>
    <w:qFormat/>
    <w:rsid w:val="00F2119F"/>
    <w:pPr>
      <w:suppressLineNumbers/>
    </w:pPr>
  </w:style>
  <w:style w:type="paragraph" w:styleId="ae">
    <w:name w:val="List Paragraph"/>
    <w:basedOn w:val="a"/>
    <w:qFormat/>
    <w:rsid w:val="00F2119F"/>
    <w:pPr>
      <w:ind w:left="720"/>
    </w:pPr>
  </w:style>
  <w:style w:type="paragraph" w:styleId="aa">
    <w:name w:val="Subtitle"/>
    <w:basedOn w:val="ad"/>
    <w:next w:val="ab"/>
    <w:qFormat/>
    <w:rsid w:val="00F2119F"/>
    <w:pPr>
      <w:jc w:val="center"/>
    </w:pPr>
    <w:rPr>
      <w:i/>
      <w:iCs/>
    </w:rPr>
  </w:style>
  <w:style w:type="paragraph" w:customStyle="1" w:styleId="af">
    <w:name w:val="Содержимое таблицы"/>
    <w:basedOn w:val="a"/>
    <w:qFormat/>
    <w:rsid w:val="00F2119F"/>
    <w:pPr>
      <w:suppressLineNumbers/>
    </w:pPr>
  </w:style>
  <w:style w:type="paragraph" w:customStyle="1" w:styleId="af0">
    <w:name w:val="Заголовок таблицы"/>
    <w:basedOn w:val="af"/>
    <w:qFormat/>
    <w:rsid w:val="00F2119F"/>
    <w:pPr>
      <w:jc w:val="center"/>
    </w:pPr>
    <w:rPr>
      <w:b/>
      <w:bCs/>
    </w:rPr>
  </w:style>
  <w:style w:type="paragraph" w:styleId="af1">
    <w:name w:val="Normal (Web)"/>
    <w:basedOn w:val="a"/>
    <w:qFormat/>
    <w:rsid w:val="00F2119F"/>
    <w:pPr>
      <w:widowControl/>
      <w:spacing w:before="280" w:after="280"/>
    </w:pPr>
    <w:rPr>
      <w:rFonts w:cs="Times New Roman"/>
    </w:rPr>
  </w:style>
  <w:style w:type="paragraph" w:customStyle="1" w:styleId="101">
    <w:name w:val="Основной текст10"/>
    <w:basedOn w:val="a"/>
    <w:qFormat/>
    <w:rsid w:val="00F2119F"/>
    <w:pPr>
      <w:widowControl/>
      <w:shd w:val="clear" w:color="auto" w:fill="FFFFFF"/>
      <w:suppressAutoHyphens w:val="0"/>
      <w:spacing w:line="250" w:lineRule="exact"/>
      <w:ind w:hanging="2140"/>
      <w:jc w:val="both"/>
    </w:pPr>
    <w:rPr>
      <w:rFonts w:eastAsia="Times New Roman" w:cs="Times New Roman"/>
      <w:kern w:val="0"/>
      <w:sz w:val="19"/>
      <w:szCs w:val="19"/>
      <w:lang w:bidi="ar-SA"/>
    </w:rPr>
  </w:style>
  <w:style w:type="paragraph" w:styleId="HTML0">
    <w:name w:val="HTML Address"/>
    <w:basedOn w:val="a"/>
    <w:qFormat/>
    <w:rsid w:val="00F2119F"/>
    <w:pPr>
      <w:widowControl/>
      <w:suppressAutoHyphens w:val="0"/>
    </w:pPr>
    <w:rPr>
      <w:rFonts w:eastAsia="Times New Roman" w:cs="Times New Roman"/>
      <w:i/>
      <w:iCs/>
      <w:kern w:val="0"/>
      <w:lang w:bidi="ar-SA"/>
    </w:rPr>
  </w:style>
  <w:style w:type="paragraph" w:customStyle="1" w:styleId="21">
    <w:name w:val="Основной текст (2)"/>
    <w:basedOn w:val="a"/>
    <w:qFormat/>
    <w:rsid w:val="00F2119F"/>
    <w:pPr>
      <w:widowControl/>
      <w:shd w:val="clear" w:color="auto" w:fill="FFFFFF"/>
      <w:suppressAutoHyphens w:val="0"/>
      <w:spacing w:line="221" w:lineRule="exact"/>
      <w:jc w:val="both"/>
    </w:pPr>
    <w:rPr>
      <w:rFonts w:eastAsia="Times New Roman" w:cs="Times New Roman"/>
      <w:kern w:val="0"/>
      <w:sz w:val="20"/>
      <w:szCs w:val="20"/>
      <w:shd w:val="clear" w:color="auto" w:fill="FFFFFF"/>
      <w:lang w:bidi="ar-SA"/>
    </w:rPr>
  </w:style>
  <w:style w:type="paragraph" w:customStyle="1" w:styleId="13">
    <w:name w:val="Основной текст1"/>
    <w:basedOn w:val="a"/>
    <w:qFormat/>
    <w:rsid w:val="00F2119F"/>
    <w:pPr>
      <w:widowControl/>
      <w:shd w:val="clear" w:color="auto" w:fill="FFFFFF"/>
      <w:suppressAutoHyphens w:val="0"/>
      <w:spacing w:line="221" w:lineRule="exact"/>
      <w:jc w:val="both"/>
    </w:pPr>
    <w:rPr>
      <w:rFonts w:eastAsia="Times New Roman" w:cs="Times New Roman"/>
      <w:kern w:val="0"/>
      <w:sz w:val="20"/>
      <w:szCs w:val="20"/>
      <w:shd w:val="clear" w:color="auto" w:fill="FFFFFF"/>
      <w:lang w:bidi="ar-SA"/>
    </w:rPr>
  </w:style>
  <w:style w:type="paragraph" w:customStyle="1" w:styleId="14">
    <w:name w:val="Заголовок №1"/>
    <w:basedOn w:val="a"/>
    <w:qFormat/>
    <w:rsid w:val="00F2119F"/>
    <w:pPr>
      <w:widowControl/>
      <w:shd w:val="clear" w:color="auto" w:fill="FFFFFF"/>
      <w:suppressAutoHyphens w:val="0"/>
      <w:spacing w:before="180" w:after="180"/>
      <w:jc w:val="both"/>
      <w:outlineLvl w:val="0"/>
    </w:pPr>
    <w:rPr>
      <w:rFonts w:eastAsia="Times New Roman" w:cs="Times New Roman"/>
      <w:kern w:val="0"/>
      <w:sz w:val="20"/>
      <w:szCs w:val="20"/>
      <w:shd w:val="clear" w:color="auto" w:fill="FFFFFF"/>
      <w:lang w:bidi="ar-SA"/>
    </w:rPr>
  </w:style>
  <w:style w:type="paragraph" w:customStyle="1" w:styleId="71">
    <w:name w:val="Основной текст (7)"/>
    <w:basedOn w:val="a"/>
    <w:qFormat/>
    <w:rsid w:val="00F2119F"/>
    <w:pPr>
      <w:widowControl/>
      <w:shd w:val="clear" w:color="auto" w:fill="FFFFFF"/>
      <w:suppressAutoHyphens w:val="0"/>
      <w:spacing w:before="240" w:after="60"/>
      <w:jc w:val="both"/>
    </w:pPr>
    <w:rPr>
      <w:rFonts w:eastAsia="Times New Roman" w:cs="Times New Roman"/>
      <w:kern w:val="0"/>
      <w:sz w:val="20"/>
      <w:szCs w:val="20"/>
      <w:shd w:val="clear" w:color="auto" w:fill="FFFFFF"/>
      <w:lang w:bidi="ar-SA"/>
    </w:rPr>
  </w:style>
  <w:style w:type="paragraph" w:styleId="af2">
    <w:name w:val="Balloon Text"/>
    <w:basedOn w:val="a"/>
    <w:qFormat/>
    <w:rsid w:val="00F2119F"/>
    <w:pPr>
      <w:widowControl/>
      <w:suppressAutoHyphens w:val="0"/>
    </w:pPr>
    <w:rPr>
      <w:rFonts w:ascii="Tahoma" w:eastAsia="Times New Roman" w:hAnsi="Tahoma" w:cs="Tahoma"/>
      <w:kern w:val="0"/>
      <w:sz w:val="16"/>
      <w:szCs w:val="16"/>
      <w:lang w:bidi="ar-SA"/>
    </w:rPr>
  </w:style>
  <w:style w:type="paragraph" w:styleId="af3">
    <w:name w:val="Body Text Indent"/>
    <w:basedOn w:val="a"/>
    <w:rsid w:val="00F2119F"/>
    <w:pPr>
      <w:widowControl/>
      <w:suppressAutoHyphens w:val="0"/>
      <w:autoSpaceDE w:val="0"/>
      <w:spacing w:after="120"/>
      <w:ind w:left="283"/>
    </w:pPr>
    <w:rPr>
      <w:rFonts w:eastAsia="Times New Roman" w:cs="Times New Roman"/>
      <w:kern w:val="0"/>
      <w:lang w:bidi="ar-SA"/>
    </w:rPr>
  </w:style>
  <w:style w:type="paragraph" w:customStyle="1" w:styleId="FrameContents">
    <w:name w:val="Frame Contents"/>
    <w:basedOn w:val="a"/>
    <w:qFormat/>
    <w:rsid w:val="00F2119F"/>
  </w:style>
  <w:style w:type="paragraph" w:customStyle="1" w:styleId="TableContents">
    <w:name w:val="Table Contents"/>
    <w:basedOn w:val="a"/>
    <w:qFormat/>
    <w:rsid w:val="00F2119F"/>
    <w:pPr>
      <w:suppressLineNumbers/>
    </w:pPr>
  </w:style>
  <w:style w:type="paragraph" w:customStyle="1" w:styleId="TableHeading">
    <w:name w:val="Table Heading"/>
    <w:basedOn w:val="TableContents"/>
    <w:qFormat/>
    <w:rsid w:val="00F2119F"/>
    <w:pPr>
      <w:jc w:val="center"/>
    </w:pPr>
    <w:rPr>
      <w:b/>
      <w:bCs/>
    </w:rPr>
  </w:style>
  <w:style w:type="numbering" w:customStyle="1" w:styleId="WW8Num1">
    <w:name w:val="WW8Num1"/>
    <w:qFormat/>
    <w:rsid w:val="00F2119F"/>
  </w:style>
  <w:style w:type="numbering" w:customStyle="1" w:styleId="WW8Num2">
    <w:name w:val="WW8Num2"/>
    <w:qFormat/>
    <w:rsid w:val="00F2119F"/>
  </w:style>
  <w:style w:type="numbering" w:customStyle="1" w:styleId="WW8Num3">
    <w:name w:val="WW8Num3"/>
    <w:qFormat/>
    <w:rsid w:val="00F2119F"/>
  </w:style>
  <w:style w:type="numbering" w:customStyle="1" w:styleId="WW8Num4">
    <w:name w:val="WW8Num4"/>
    <w:qFormat/>
    <w:rsid w:val="00F2119F"/>
  </w:style>
  <w:style w:type="numbering" w:customStyle="1" w:styleId="WW8Num5">
    <w:name w:val="WW8Num5"/>
    <w:qFormat/>
    <w:rsid w:val="00F2119F"/>
  </w:style>
  <w:style w:type="numbering" w:customStyle="1" w:styleId="WW8Num6">
    <w:name w:val="WW8Num6"/>
    <w:qFormat/>
    <w:rsid w:val="00F2119F"/>
  </w:style>
  <w:style w:type="numbering" w:customStyle="1" w:styleId="WW8Num7">
    <w:name w:val="WW8Num7"/>
    <w:qFormat/>
    <w:rsid w:val="00F2119F"/>
  </w:style>
  <w:style w:type="numbering" w:customStyle="1" w:styleId="WW8Num8">
    <w:name w:val="WW8Num8"/>
    <w:qFormat/>
    <w:rsid w:val="00F2119F"/>
  </w:style>
  <w:style w:type="numbering" w:customStyle="1" w:styleId="WW8Num9">
    <w:name w:val="WW8Num9"/>
    <w:qFormat/>
    <w:rsid w:val="00F2119F"/>
  </w:style>
  <w:style w:type="numbering" w:customStyle="1" w:styleId="WW8Num10">
    <w:name w:val="WW8Num10"/>
    <w:qFormat/>
    <w:rsid w:val="00F2119F"/>
  </w:style>
  <w:style w:type="numbering" w:customStyle="1" w:styleId="WW8Num11">
    <w:name w:val="WW8Num11"/>
    <w:qFormat/>
    <w:rsid w:val="00F2119F"/>
  </w:style>
  <w:style w:type="numbering" w:customStyle="1" w:styleId="WW8Num12">
    <w:name w:val="WW8Num12"/>
    <w:qFormat/>
    <w:rsid w:val="00F2119F"/>
  </w:style>
  <w:style w:type="numbering" w:customStyle="1" w:styleId="WW8Num13">
    <w:name w:val="WW8Num13"/>
    <w:qFormat/>
    <w:rsid w:val="00F2119F"/>
  </w:style>
  <w:style w:type="numbering" w:customStyle="1" w:styleId="WW8Num14">
    <w:name w:val="WW8Num14"/>
    <w:qFormat/>
    <w:rsid w:val="00F2119F"/>
  </w:style>
  <w:style w:type="numbering" w:customStyle="1" w:styleId="WW8Num15">
    <w:name w:val="WW8Num15"/>
    <w:qFormat/>
    <w:rsid w:val="00F2119F"/>
  </w:style>
  <w:style w:type="numbering" w:customStyle="1" w:styleId="WW8Num16">
    <w:name w:val="WW8Num16"/>
    <w:qFormat/>
    <w:rsid w:val="00F2119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20DA-EDBE-4B8C-A386-5239D26E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2992</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dc:description/>
  <cp:lastModifiedBy>ADMIN</cp:lastModifiedBy>
  <cp:revision>12</cp:revision>
  <cp:lastPrinted>2021-08-29T16:21:00Z</cp:lastPrinted>
  <dcterms:created xsi:type="dcterms:W3CDTF">2021-08-19T14:07:00Z</dcterms:created>
  <dcterms:modified xsi:type="dcterms:W3CDTF">2021-08-31T13:27:00Z</dcterms:modified>
  <dc:language>en-US</dc:language>
</cp:coreProperties>
</file>