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B39" w:rsidRDefault="007C4B39" w:rsidP="1C29CA98">
      <w:pPr>
        <w:tabs>
          <w:tab w:val="left" w:pos="1250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bookmarkStart w:id="0" w:name="_Hlk48219693"/>
    </w:p>
    <w:p w:rsidR="00B45C7C" w:rsidRDefault="00506EF6" w:rsidP="1C29CA98">
      <w:pPr>
        <w:tabs>
          <w:tab w:val="left" w:pos="1250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506EF6">
        <w:rPr>
          <w:rFonts w:ascii="Times New Roman" w:hAnsi="Times New Roman"/>
          <w:b/>
          <w:bCs/>
          <w:sz w:val="28"/>
          <w:szCs w:val="28"/>
          <w:lang w:eastAsia="ar-SA"/>
        </w:rPr>
        <w:drawing>
          <wp:inline distT="0" distB="0" distL="0" distR="0">
            <wp:extent cx="6292780" cy="9144000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278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C7C" w:rsidRPr="007C4B39" w:rsidRDefault="00B45C7C" w:rsidP="1C29CA98">
      <w:pPr>
        <w:tabs>
          <w:tab w:val="left" w:pos="1250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  <w:sectPr w:rsidR="00B45C7C" w:rsidRPr="007C4B39" w:rsidSect="007C4B39">
          <w:footerReference w:type="default" r:id="rId9"/>
          <w:type w:val="continuous"/>
          <w:pgSz w:w="11906" w:h="16838"/>
          <w:pgMar w:top="720" w:right="720" w:bottom="720" w:left="720" w:header="0" w:footer="567" w:gutter="0"/>
          <w:cols w:space="708"/>
          <w:titlePg/>
          <w:docGrid w:linePitch="360"/>
        </w:sectPr>
      </w:pPr>
    </w:p>
    <w:bookmarkEnd w:id="0"/>
    <w:p w:rsidR="00B45C7C" w:rsidRDefault="00B45C7C" w:rsidP="00506EF6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eastAsia="en-US"/>
        </w:rPr>
      </w:pPr>
    </w:p>
    <w:p w:rsidR="00506EF6" w:rsidRDefault="00506EF6" w:rsidP="1C29CA98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  <w:lang w:eastAsia="en-US"/>
        </w:rPr>
      </w:pPr>
    </w:p>
    <w:p w:rsidR="1C29CA98" w:rsidRDefault="00A31D5D" w:rsidP="1C29CA98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color w:val="FF0000"/>
          <w:sz w:val="24"/>
          <w:szCs w:val="24"/>
          <w:lang w:eastAsia="en-US"/>
        </w:rPr>
        <w:lastRenderedPageBreak/>
        <w:t xml:space="preserve">Рабочая программа по химии. Базовый уровень. </w:t>
      </w:r>
      <w:r w:rsidR="1C29CA98" w:rsidRPr="1C29CA98">
        <w:rPr>
          <w:rFonts w:ascii="Times New Roman" w:hAnsi="Times New Roman"/>
          <w:b/>
          <w:bCs/>
          <w:color w:val="FF0000"/>
          <w:sz w:val="24"/>
          <w:szCs w:val="24"/>
          <w:lang w:eastAsia="en-US"/>
        </w:rPr>
        <w:t>10 класс</w:t>
      </w:r>
      <w:r>
        <w:rPr>
          <w:rFonts w:ascii="Times New Roman" w:hAnsi="Times New Roman"/>
          <w:b/>
          <w:bCs/>
          <w:color w:val="FF0000"/>
          <w:sz w:val="24"/>
          <w:szCs w:val="24"/>
          <w:lang w:eastAsia="en-US"/>
        </w:rPr>
        <w:t>.</w:t>
      </w:r>
    </w:p>
    <w:p w:rsidR="00E03D52" w:rsidRPr="001610D3" w:rsidRDefault="1C29CA98" w:rsidP="1C29CA98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  <w:lang w:eastAsia="en-US"/>
        </w:rPr>
      </w:pPr>
      <w:r w:rsidRPr="1C29CA98">
        <w:rPr>
          <w:rFonts w:ascii="Times New Roman" w:hAnsi="Times New Roman"/>
          <w:b/>
          <w:bCs/>
          <w:sz w:val="20"/>
          <w:szCs w:val="20"/>
          <w:lang w:eastAsia="en-US"/>
        </w:rPr>
        <w:t>Планируемые результаты изучения учебного предмета</w:t>
      </w:r>
    </w:p>
    <w:p w:rsidR="00957ACF" w:rsidRPr="001610D3" w:rsidRDefault="00957ACF" w:rsidP="00923EE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Newton-Regular" w:hAnsi="Times New Roman"/>
          <w:b/>
          <w:sz w:val="20"/>
          <w:szCs w:val="20"/>
        </w:rPr>
      </w:pPr>
      <w:r w:rsidRPr="001610D3">
        <w:rPr>
          <w:rFonts w:ascii="Times New Roman" w:eastAsia="Newton-Regular" w:hAnsi="Times New Roman"/>
          <w:b/>
          <w:sz w:val="20"/>
          <w:szCs w:val="20"/>
        </w:rPr>
        <w:t>Личностные:</w:t>
      </w:r>
    </w:p>
    <w:p w:rsidR="00957ACF" w:rsidRPr="001610D3" w:rsidRDefault="00957ACF" w:rsidP="00923EEC">
      <w:pPr>
        <w:widowControl w:val="0"/>
        <w:numPr>
          <w:ilvl w:val="0"/>
          <w:numId w:val="35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Calibri" w:hAnsi="Times New Roman"/>
          <w:sz w:val="20"/>
          <w:szCs w:val="20"/>
          <w:u w:color="000000"/>
          <w:bdr w:val="none" w:sz="0" w:space="0" w:color="auto" w:frame="1"/>
        </w:rPr>
      </w:pPr>
      <w:r w:rsidRPr="001610D3">
        <w:rPr>
          <w:rFonts w:ascii="Times New Roman" w:eastAsia="Calibri" w:hAnsi="Times New Roman"/>
          <w:sz w:val="20"/>
          <w:szCs w:val="20"/>
          <w:u w:color="000000"/>
          <w:bdr w:val="none" w:sz="0" w:space="0" w:color="auto" w:frame="1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общества;</w:t>
      </w:r>
    </w:p>
    <w:p w:rsidR="00957ACF" w:rsidRPr="001610D3" w:rsidRDefault="00957ACF" w:rsidP="00923EEC">
      <w:pPr>
        <w:widowControl w:val="0"/>
        <w:numPr>
          <w:ilvl w:val="0"/>
          <w:numId w:val="35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Calibri" w:hAnsi="Times New Roman"/>
          <w:sz w:val="20"/>
          <w:szCs w:val="20"/>
          <w:u w:color="000000"/>
          <w:bdr w:val="none" w:sz="0" w:space="0" w:color="auto" w:frame="1"/>
        </w:rPr>
      </w:pPr>
      <w:r w:rsidRPr="001610D3">
        <w:rPr>
          <w:rFonts w:ascii="Times New Roman" w:eastAsia="Calibri" w:hAnsi="Times New Roman"/>
          <w:sz w:val="20"/>
          <w:szCs w:val="20"/>
          <w:u w:color="000000"/>
          <w:bdr w:val="none" w:sz="0" w:space="0" w:color="auto" w:frame="1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957ACF" w:rsidRPr="001610D3" w:rsidRDefault="00957ACF" w:rsidP="00923EEC">
      <w:pPr>
        <w:widowControl w:val="0"/>
        <w:numPr>
          <w:ilvl w:val="0"/>
          <w:numId w:val="35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Calibri" w:hAnsi="Times New Roman"/>
          <w:sz w:val="20"/>
          <w:szCs w:val="20"/>
          <w:u w:color="000000"/>
          <w:bdr w:val="none" w:sz="0" w:space="0" w:color="auto" w:frame="1"/>
        </w:rPr>
      </w:pPr>
      <w:r w:rsidRPr="001610D3">
        <w:rPr>
          <w:rFonts w:ascii="Times New Roman" w:eastAsia="Calibri" w:hAnsi="Times New Roman"/>
          <w:sz w:val="20"/>
          <w:szCs w:val="20"/>
          <w:u w:color="000000"/>
          <w:bdr w:val="none" w:sz="0" w:space="0" w:color="auto" w:frame="1"/>
        </w:rPr>
        <w:t>неприятие вредных привычек: курения, употребления алкоголя, наркотиков.</w:t>
      </w:r>
    </w:p>
    <w:p w:rsidR="00957ACF" w:rsidRPr="001610D3" w:rsidRDefault="00957ACF" w:rsidP="00923EEC">
      <w:pPr>
        <w:widowControl w:val="0"/>
        <w:numPr>
          <w:ilvl w:val="0"/>
          <w:numId w:val="35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Calibri" w:hAnsi="Times New Roman"/>
          <w:sz w:val="20"/>
          <w:szCs w:val="20"/>
          <w:u w:color="000000"/>
          <w:bdr w:val="none" w:sz="0" w:space="0" w:color="auto" w:frame="1"/>
        </w:rPr>
      </w:pPr>
      <w:r w:rsidRPr="001610D3">
        <w:rPr>
          <w:rFonts w:ascii="Times New Roman" w:eastAsia="Calibri" w:hAnsi="Times New Roman"/>
          <w:sz w:val="20"/>
          <w:szCs w:val="20"/>
          <w:u w:color="000000"/>
          <w:bdr w:val="none" w:sz="0" w:space="0" w:color="auto" w:frame="1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России;</w:t>
      </w:r>
    </w:p>
    <w:p w:rsidR="00957ACF" w:rsidRPr="001610D3" w:rsidRDefault="00957ACF" w:rsidP="00923EEC">
      <w:pPr>
        <w:widowControl w:val="0"/>
        <w:numPr>
          <w:ilvl w:val="0"/>
          <w:numId w:val="35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Calibri" w:hAnsi="Times New Roman"/>
          <w:sz w:val="20"/>
          <w:szCs w:val="20"/>
          <w:u w:color="000000"/>
          <w:bdr w:val="none" w:sz="0" w:space="0" w:color="auto" w:frame="1"/>
        </w:rPr>
      </w:pPr>
      <w:r w:rsidRPr="001610D3">
        <w:rPr>
          <w:rFonts w:ascii="Times New Roman" w:eastAsia="Calibri" w:hAnsi="Times New Roman"/>
          <w:sz w:val="20"/>
          <w:szCs w:val="20"/>
          <w:u w:color="000000"/>
          <w:bdr w:val="none" w:sz="0" w:space="0" w:color="auto" w:frame="1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957ACF" w:rsidRPr="001610D3" w:rsidRDefault="00957ACF" w:rsidP="00923EEC">
      <w:pPr>
        <w:widowControl w:val="0"/>
        <w:numPr>
          <w:ilvl w:val="0"/>
          <w:numId w:val="35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Calibri" w:hAnsi="Times New Roman"/>
          <w:sz w:val="20"/>
          <w:szCs w:val="20"/>
          <w:u w:color="000000"/>
          <w:bdr w:val="none" w:sz="0" w:space="0" w:color="auto" w:frame="1"/>
        </w:rPr>
      </w:pPr>
      <w:r w:rsidRPr="001610D3">
        <w:rPr>
          <w:rFonts w:ascii="Times New Roman" w:eastAsia="Calibri" w:hAnsi="Times New Roman"/>
          <w:sz w:val="20"/>
          <w:szCs w:val="20"/>
          <w:u w:color="000000"/>
          <w:bdr w:val="none" w:sz="0" w:space="0" w:color="auto" w:frame="1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957ACF" w:rsidRPr="001610D3" w:rsidRDefault="00957ACF" w:rsidP="00923EEC">
      <w:pPr>
        <w:widowControl w:val="0"/>
        <w:numPr>
          <w:ilvl w:val="0"/>
          <w:numId w:val="35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0" w:firstLine="357"/>
        <w:contextualSpacing/>
        <w:jc w:val="both"/>
        <w:rPr>
          <w:rFonts w:ascii="Times New Roman" w:hAnsi="Times New Roman"/>
          <w:sz w:val="20"/>
          <w:szCs w:val="20"/>
          <w:lang w:eastAsia="en-US" w:bidi="en-US"/>
        </w:rPr>
      </w:pPr>
      <w:r w:rsidRPr="001610D3">
        <w:rPr>
          <w:rFonts w:ascii="Times New Roman" w:hAnsi="Times New Roman"/>
          <w:sz w:val="20"/>
          <w:szCs w:val="20"/>
          <w:lang w:eastAsia="en-US" w:bidi="en-US"/>
        </w:rPr>
        <w:t>развитие компетенций сотрудничества со сверстниками, детьми младшего возраста, взрослыми в образовател</w:t>
      </w:r>
      <w:r w:rsidRPr="001610D3">
        <w:rPr>
          <w:rFonts w:ascii="Times New Roman" w:hAnsi="Times New Roman"/>
          <w:sz w:val="20"/>
          <w:szCs w:val="20"/>
          <w:lang w:eastAsia="en-US" w:bidi="en-US"/>
        </w:rPr>
        <w:t>ь</w:t>
      </w:r>
      <w:r w:rsidRPr="001610D3">
        <w:rPr>
          <w:rFonts w:ascii="Times New Roman" w:hAnsi="Times New Roman"/>
          <w:sz w:val="20"/>
          <w:szCs w:val="20"/>
          <w:lang w:eastAsia="en-US" w:bidi="en-US"/>
        </w:rPr>
        <w:t>ной, общественно полезной, учебно-исследовательской, проектной и других видах деятельности.</w:t>
      </w:r>
    </w:p>
    <w:p w:rsidR="00957ACF" w:rsidRPr="001610D3" w:rsidRDefault="00957ACF" w:rsidP="00923EEC">
      <w:pPr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57"/>
        <w:contextualSpacing/>
        <w:jc w:val="both"/>
        <w:rPr>
          <w:rFonts w:ascii="Times New Roman" w:hAnsi="Times New Roman"/>
          <w:sz w:val="20"/>
          <w:szCs w:val="20"/>
          <w:lang w:eastAsia="en-US" w:bidi="en-US"/>
        </w:rPr>
      </w:pPr>
      <w:r w:rsidRPr="001610D3">
        <w:rPr>
          <w:rFonts w:ascii="Times New Roman" w:hAnsi="Times New Roman"/>
          <w:sz w:val="20"/>
          <w:szCs w:val="20"/>
          <w:lang w:eastAsia="en-US" w:bidi="en-US"/>
        </w:rPr>
        <w:t>мировоззрение, соответствующее современному уровню развития науки, значимости науки, готовность к нау</w:t>
      </w:r>
      <w:r w:rsidRPr="001610D3">
        <w:rPr>
          <w:rFonts w:ascii="Times New Roman" w:hAnsi="Times New Roman"/>
          <w:sz w:val="20"/>
          <w:szCs w:val="20"/>
          <w:lang w:eastAsia="en-US" w:bidi="en-US"/>
        </w:rPr>
        <w:t>ч</w:t>
      </w:r>
      <w:r w:rsidRPr="001610D3">
        <w:rPr>
          <w:rFonts w:ascii="Times New Roman" w:hAnsi="Times New Roman"/>
          <w:sz w:val="20"/>
          <w:szCs w:val="20"/>
          <w:lang w:eastAsia="en-US" w:bidi="en-US"/>
        </w:rPr>
        <w:t>но-техническому творчеству, владение достоверной информацией о передовых достижениях и открытиях мировой и от</w:t>
      </w:r>
      <w:r w:rsidRPr="001610D3">
        <w:rPr>
          <w:rFonts w:ascii="Times New Roman" w:hAnsi="Times New Roman"/>
          <w:sz w:val="20"/>
          <w:szCs w:val="20"/>
          <w:lang w:eastAsia="en-US" w:bidi="en-US"/>
        </w:rPr>
        <w:t>е</w:t>
      </w:r>
      <w:r w:rsidRPr="001610D3">
        <w:rPr>
          <w:rFonts w:ascii="Times New Roman" w:hAnsi="Times New Roman"/>
          <w:sz w:val="20"/>
          <w:szCs w:val="20"/>
          <w:lang w:eastAsia="en-US" w:bidi="en-US"/>
        </w:rPr>
        <w:t>чественной науки, заинтересованность в научных знаниях об устройстве мира и общества;</w:t>
      </w:r>
    </w:p>
    <w:p w:rsidR="00957ACF" w:rsidRPr="001610D3" w:rsidRDefault="00957ACF" w:rsidP="00923EEC">
      <w:pPr>
        <w:widowControl w:val="0"/>
        <w:numPr>
          <w:ilvl w:val="0"/>
          <w:numId w:val="35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Calibri" w:hAnsi="Times New Roman"/>
          <w:sz w:val="20"/>
          <w:szCs w:val="20"/>
          <w:u w:color="000000"/>
          <w:bdr w:val="none" w:sz="0" w:space="0" w:color="auto" w:frame="1"/>
        </w:rPr>
      </w:pPr>
      <w:r w:rsidRPr="001610D3">
        <w:rPr>
          <w:rFonts w:ascii="Times New Roman" w:eastAsia="Calibri" w:hAnsi="Times New Roman"/>
          <w:sz w:val="20"/>
          <w:szCs w:val="20"/>
          <w:u w:color="000000"/>
          <w:bdr w:val="none" w:sz="0" w:space="0" w:color="auto" w:frame="1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957ACF" w:rsidRPr="001610D3" w:rsidRDefault="00957ACF" w:rsidP="00923EEC">
      <w:pPr>
        <w:widowControl w:val="0"/>
        <w:numPr>
          <w:ilvl w:val="0"/>
          <w:numId w:val="35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Calibri" w:hAnsi="Times New Roman"/>
          <w:sz w:val="20"/>
          <w:szCs w:val="20"/>
          <w:u w:color="000000"/>
          <w:bdr w:val="none" w:sz="0" w:space="0" w:color="auto" w:frame="1"/>
        </w:rPr>
      </w:pPr>
      <w:r w:rsidRPr="001610D3">
        <w:rPr>
          <w:rFonts w:ascii="Times New Roman" w:eastAsia="Calibri" w:hAnsi="Times New Roman"/>
          <w:sz w:val="20"/>
          <w:szCs w:val="20"/>
          <w:u w:color="000000"/>
          <w:bdr w:val="none" w:sz="0" w:space="0" w:color="auto" w:frame="1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957ACF" w:rsidRPr="001610D3" w:rsidRDefault="00957ACF" w:rsidP="00923EEC">
      <w:pPr>
        <w:widowControl w:val="0"/>
        <w:numPr>
          <w:ilvl w:val="0"/>
          <w:numId w:val="35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Calibri" w:hAnsi="Times New Roman"/>
          <w:sz w:val="20"/>
          <w:szCs w:val="20"/>
          <w:u w:color="000000"/>
          <w:bdr w:val="none" w:sz="0" w:space="0" w:color="auto" w:frame="1"/>
        </w:rPr>
      </w:pPr>
      <w:r w:rsidRPr="001610D3">
        <w:rPr>
          <w:rFonts w:ascii="Times New Roman" w:eastAsia="Calibri" w:hAnsi="Times New Roman"/>
          <w:sz w:val="20"/>
          <w:szCs w:val="20"/>
          <w:u w:color="000000"/>
          <w:bdr w:val="none" w:sz="0" w:space="0" w:color="auto" w:frame="1"/>
        </w:rPr>
        <w:t>осознанный выбор будущей профессии как путь и способ реализации собственных жизненных планов;</w:t>
      </w:r>
    </w:p>
    <w:p w:rsidR="00957ACF" w:rsidRPr="001610D3" w:rsidRDefault="00957ACF" w:rsidP="00923EEC">
      <w:pPr>
        <w:widowControl w:val="0"/>
        <w:numPr>
          <w:ilvl w:val="0"/>
          <w:numId w:val="35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Calibri" w:hAnsi="Times New Roman"/>
          <w:sz w:val="20"/>
          <w:szCs w:val="20"/>
          <w:u w:color="000000"/>
          <w:bdr w:val="none" w:sz="0" w:space="0" w:color="auto" w:frame="1"/>
        </w:rPr>
      </w:pPr>
      <w:r w:rsidRPr="001610D3">
        <w:rPr>
          <w:rFonts w:ascii="Times New Roman" w:eastAsia="Calibri" w:hAnsi="Times New Roman"/>
          <w:sz w:val="20"/>
          <w:szCs w:val="20"/>
          <w:u w:color="000000"/>
          <w:bdr w:val="none" w:sz="0" w:space="0" w:color="auto" w:frame="1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деятельности.</w:t>
      </w:r>
    </w:p>
    <w:p w:rsidR="00957ACF" w:rsidRPr="001610D3" w:rsidRDefault="00957ACF" w:rsidP="00923EEC">
      <w:pPr>
        <w:tabs>
          <w:tab w:val="left" w:pos="709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en-US" w:bidi="en-US"/>
        </w:rPr>
      </w:pPr>
      <w:r w:rsidRPr="001610D3">
        <w:rPr>
          <w:rFonts w:ascii="Times New Roman" w:hAnsi="Times New Roman"/>
          <w:b/>
          <w:color w:val="000000"/>
          <w:sz w:val="20"/>
          <w:szCs w:val="20"/>
          <w:lang w:eastAsia="en-US" w:bidi="en-US"/>
        </w:rPr>
        <w:t>Метапредметные</w:t>
      </w:r>
      <w:r w:rsidR="00CD22F5" w:rsidRPr="001610D3">
        <w:rPr>
          <w:rFonts w:ascii="Times New Roman" w:hAnsi="Times New Roman"/>
          <w:color w:val="000000"/>
          <w:sz w:val="20"/>
          <w:szCs w:val="20"/>
          <w:lang w:eastAsia="en-US" w:bidi="en-US"/>
        </w:rPr>
        <w:t>:</w:t>
      </w:r>
    </w:p>
    <w:p w:rsidR="00957ACF" w:rsidRPr="001610D3" w:rsidRDefault="00957ACF" w:rsidP="00923EEC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  <w:lang w:eastAsia="en-US" w:bidi="en-US"/>
        </w:rPr>
      </w:pPr>
      <w:r w:rsidRPr="001610D3">
        <w:rPr>
          <w:rFonts w:ascii="Times New Roman" w:hAnsi="Times New Roman"/>
          <w:b/>
          <w:sz w:val="20"/>
          <w:szCs w:val="20"/>
          <w:lang w:eastAsia="en-US" w:bidi="en-US"/>
        </w:rPr>
        <w:t>Регулятивныеуниверсальныеучебныедействия</w:t>
      </w:r>
    </w:p>
    <w:p w:rsidR="00957ACF" w:rsidRPr="001610D3" w:rsidRDefault="00957ACF" w:rsidP="00923EEC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u w:color="000000"/>
          <w:bdr w:val="none" w:sz="0" w:space="0" w:color="auto" w:frame="1"/>
        </w:rPr>
      </w:pPr>
      <w:r w:rsidRPr="001610D3">
        <w:rPr>
          <w:rFonts w:ascii="Times New Roman" w:eastAsia="Calibri" w:hAnsi="Times New Roman"/>
          <w:sz w:val="20"/>
          <w:szCs w:val="20"/>
          <w:u w:color="000000"/>
          <w:bdr w:val="none" w:sz="0" w:space="0" w:color="auto" w:frame="1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957ACF" w:rsidRPr="001610D3" w:rsidRDefault="00957ACF" w:rsidP="00923EEC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u w:color="000000"/>
          <w:bdr w:val="none" w:sz="0" w:space="0" w:color="auto" w:frame="1"/>
        </w:rPr>
      </w:pPr>
      <w:r w:rsidRPr="001610D3">
        <w:rPr>
          <w:rFonts w:ascii="Times New Roman" w:eastAsia="Calibri" w:hAnsi="Times New Roman"/>
          <w:sz w:val="20"/>
          <w:szCs w:val="20"/>
          <w:u w:color="000000"/>
          <w:bdr w:val="none" w:sz="0" w:space="0" w:color="auto" w:frame="1"/>
        </w:rPr>
        <w:t>ставить и формулировать собственные задачи в образовательной деятельности и жизненных ситуациях;</w:t>
      </w:r>
    </w:p>
    <w:p w:rsidR="00957ACF" w:rsidRPr="001610D3" w:rsidRDefault="00957ACF" w:rsidP="00923EEC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u w:color="000000"/>
          <w:bdr w:val="none" w:sz="0" w:space="0" w:color="auto" w:frame="1"/>
        </w:rPr>
      </w:pPr>
      <w:r w:rsidRPr="001610D3">
        <w:rPr>
          <w:rFonts w:ascii="Times New Roman" w:eastAsia="Calibri" w:hAnsi="Times New Roman"/>
          <w:sz w:val="20"/>
          <w:szCs w:val="20"/>
          <w:u w:color="000000"/>
          <w:bdr w:val="none" w:sz="0" w:space="0" w:color="auto" w:frame="1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957ACF" w:rsidRPr="001610D3" w:rsidRDefault="00957ACF" w:rsidP="00923EEC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u w:color="000000"/>
          <w:bdr w:val="none" w:sz="0" w:space="0" w:color="auto" w:frame="1"/>
        </w:rPr>
      </w:pPr>
      <w:r w:rsidRPr="001610D3">
        <w:rPr>
          <w:rFonts w:ascii="Times New Roman" w:eastAsia="Calibri" w:hAnsi="Times New Roman"/>
          <w:sz w:val="20"/>
          <w:szCs w:val="20"/>
          <w:u w:color="000000"/>
          <w:bdr w:val="none" w:sz="0" w:space="0" w:color="auto" w:frame="1"/>
        </w:rPr>
        <w:t>организовывать эффективный поиск ресурсов, необходимых для достижения поставленной цели;</w:t>
      </w:r>
    </w:p>
    <w:p w:rsidR="00957ACF" w:rsidRPr="001610D3" w:rsidRDefault="00957ACF" w:rsidP="00923EEC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u w:color="000000"/>
          <w:bdr w:val="none" w:sz="0" w:space="0" w:color="auto" w:frame="1"/>
        </w:rPr>
      </w:pPr>
      <w:r w:rsidRPr="001610D3">
        <w:rPr>
          <w:rFonts w:ascii="Times New Roman" w:hAnsi="Times New Roman"/>
          <w:sz w:val="20"/>
          <w:szCs w:val="20"/>
          <w:lang w:eastAsia="en-US" w:bidi="en-US"/>
        </w:rPr>
        <w:t>сопоставлять полученный результат деятельности с поставленной заранее целью.</w:t>
      </w:r>
    </w:p>
    <w:p w:rsidR="00957ACF" w:rsidRPr="001610D3" w:rsidRDefault="00957ACF" w:rsidP="00923EEC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  <w:lang w:bidi="en-US"/>
        </w:rPr>
      </w:pPr>
      <w:r w:rsidRPr="001610D3">
        <w:rPr>
          <w:rFonts w:ascii="Times New Roman" w:hAnsi="Times New Roman"/>
          <w:b/>
          <w:sz w:val="20"/>
          <w:szCs w:val="20"/>
          <w:lang w:bidi="en-US"/>
        </w:rPr>
        <w:t>Познавательныеуниверсальныеучебныедействия</w:t>
      </w:r>
    </w:p>
    <w:p w:rsidR="00957ACF" w:rsidRPr="001610D3" w:rsidRDefault="00957ACF" w:rsidP="00923EEC">
      <w:pPr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u w:color="000000"/>
          <w:bdr w:val="none" w:sz="0" w:space="0" w:color="auto" w:frame="1"/>
        </w:rPr>
      </w:pPr>
      <w:r w:rsidRPr="001610D3">
        <w:rPr>
          <w:rFonts w:ascii="Times New Roman" w:eastAsia="Calibri" w:hAnsi="Times New Roman"/>
          <w:sz w:val="20"/>
          <w:szCs w:val="20"/>
          <w:u w:color="000000"/>
          <w:bdr w:val="none" w:sz="0" w:space="0" w:color="auto" w:frame="1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957ACF" w:rsidRPr="001610D3" w:rsidRDefault="00957ACF" w:rsidP="00923EEC">
      <w:pPr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u w:color="000000"/>
          <w:bdr w:val="none" w:sz="0" w:space="0" w:color="auto" w:frame="1"/>
        </w:rPr>
      </w:pPr>
      <w:r w:rsidRPr="001610D3">
        <w:rPr>
          <w:rFonts w:ascii="Times New Roman" w:eastAsia="Calibri" w:hAnsi="Times New Roman"/>
          <w:sz w:val="20"/>
          <w:szCs w:val="20"/>
          <w:u w:color="000000"/>
          <w:bdr w:val="none" w:sz="0" w:space="0" w:color="auto" w:frame="1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957ACF" w:rsidRPr="001610D3" w:rsidRDefault="00957ACF" w:rsidP="00923EEC">
      <w:pPr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u w:color="000000"/>
          <w:bdr w:val="none" w:sz="0" w:space="0" w:color="auto" w:frame="1"/>
        </w:rPr>
      </w:pPr>
      <w:r w:rsidRPr="001610D3">
        <w:rPr>
          <w:rFonts w:ascii="Times New Roman" w:eastAsia="Calibri" w:hAnsi="Times New Roman"/>
          <w:sz w:val="20"/>
          <w:szCs w:val="20"/>
          <w:u w:color="000000"/>
          <w:bdr w:val="none" w:sz="0" w:space="0" w:color="auto" w:frame="1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957ACF" w:rsidRPr="001610D3" w:rsidRDefault="00957ACF" w:rsidP="00923EEC">
      <w:pPr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u w:color="000000"/>
          <w:bdr w:val="none" w:sz="0" w:space="0" w:color="auto" w:frame="1"/>
        </w:rPr>
      </w:pPr>
      <w:r w:rsidRPr="001610D3">
        <w:rPr>
          <w:rFonts w:ascii="Times New Roman" w:eastAsia="Calibri" w:hAnsi="Times New Roman"/>
          <w:sz w:val="20"/>
          <w:szCs w:val="20"/>
          <w:u w:color="000000"/>
          <w:bdr w:val="none" w:sz="0" w:space="0" w:color="auto" w:frame="1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957ACF" w:rsidRPr="001610D3" w:rsidRDefault="00957ACF" w:rsidP="00923EEC">
      <w:pPr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u w:color="000000"/>
          <w:bdr w:val="none" w:sz="0" w:space="0" w:color="auto" w:frame="1"/>
        </w:rPr>
      </w:pPr>
      <w:r w:rsidRPr="001610D3">
        <w:rPr>
          <w:rFonts w:ascii="Times New Roman" w:eastAsia="Calibri" w:hAnsi="Times New Roman"/>
          <w:sz w:val="20"/>
          <w:szCs w:val="20"/>
          <w:u w:color="000000"/>
          <w:bdr w:val="none" w:sz="0" w:space="0" w:color="auto" w:frame="1"/>
        </w:rPr>
        <w:t>выстраивать индивидуальную образовательную траекторию, учитывая ограничения со стороны других участников и ресурсные ограничения; менять и удерживать разные позиции в познавательной деятельности.</w:t>
      </w:r>
    </w:p>
    <w:p w:rsidR="00957ACF" w:rsidRPr="001610D3" w:rsidRDefault="00957ACF" w:rsidP="00923EEC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  <w:lang w:bidi="en-US"/>
        </w:rPr>
      </w:pPr>
      <w:r w:rsidRPr="001610D3">
        <w:rPr>
          <w:rFonts w:ascii="Times New Roman" w:hAnsi="Times New Roman"/>
          <w:b/>
          <w:sz w:val="20"/>
          <w:szCs w:val="20"/>
          <w:lang w:val="en-US" w:bidi="en-US"/>
        </w:rPr>
        <w:t>Коммуникативныеуниверсальныеучебныедействия</w:t>
      </w:r>
    </w:p>
    <w:p w:rsidR="00957ACF" w:rsidRPr="001610D3" w:rsidRDefault="00957ACF" w:rsidP="00923EEC">
      <w:pPr>
        <w:widowControl w:val="0"/>
        <w:numPr>
          <w:ilvl w:val="0"/>
          <w:numId w:val="4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u w:color="000000"/>
          <w:bdr w:val="none" w:sz="0" w:space="0" w:color="auto" w:frame="1"/>
        </w:rPr>
      </w:pPr>
      <w:r w:rsidRPr="001610D3">
        <w:rPr>
          <w:rFonts w:ascii="Times New Roman" w:eastAsia="Calibri" w:hAnsi="Times New Roman"/>
          <w:sz w:val="20"/>
          <w:szCs w:val="20"/>
          <w:u w:color="000000"/>
          <w:bdr w:val="none" w:sz="0" w:space="0" w:color="auto" w:frame="1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957ACF" w:rsidRPr="001610D3" w:rsidRDefault="00957ACF" w:rsidP="00923EEC">
      <w:pPr>
        <w:widowControl w:val="0"/>
        <w:numPr>
          <w:ilvl w:val="0"/>
          <w:numId w:val="4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u w:color="000000"/>
          <w:bdr w:val="none" w:sz="0" w:space="0" w:color="auto" w:frame="1"/>
        </w:rPr>
      </w:pPr>
      <w:r w:rsidRPr="001610D3">
        <w:rPr>
          <w:rFonts w:ascii="Times New Roman" w:eastAsia="Calibri" w:hAnsi="Times New Roman"/>
          <w:sz w:val="20"/>
          <w:szCs w:val="20"/>
          <w:u w:color="000000"/>
          <w:bdr w:val="none" w:sz="0" w:space="0" w:color="auto" w:frame="1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957ACF" w:rsidRPr="001610D3" w:rsidRDefault="00957ACF" w:rsidP="00923EEC">
      <w:pPr>
        <w:widowControl w:val="0"/>
        <w:numPr>
          <w:ilvl w:val="0"/>
          <w:numId w:val="4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u w:color="000000"/>
          <w:bdr w:val="none" w:sz="0" w:space="0" w:color="auto" w:frame="1"/>
        </w:rPr>
      </w:pPr>
      <w:r w:rsidRPr="001610D3">
        <w:rPr>
          <w:rFonts w:ascii="Times New Roman" w:eastAsia="Calibri" w:hAnsi="Times New Roman"/>
          <w:sz w:val="20"/>
          <w:szCs w:val="20"/>
          <w:u w:color="000000"/>
          <w:bdr w:val="none" w:sz="0" w:space="0" w:color="auto" w:frame="1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957ACF" w:rsidRPr="001610D3" w:rsidRDefault="00957ACF" w:rsidP="00923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57ACF" w:rsidRPr="001610D3" w:rsidRDefault="00957ACF" w:rsidP="00923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1610D3">
        <w:rPr>
          <w:rFonts w:ascii="Times New Roman" w:hAnsi="Times New Roman"/>
          <w:b/>
          <w:sz w:val="20"/>
          <w:szCs w:val="20"/>
        </w:rPr>
        <w:t>Предметные:</w:t>
      </w:r>
    </w:p>
    <w:p w:rsidR="005357DA" w:rsidRPr="001610D3" w:rsidRDefault="00957ACF" w:rsidP="00923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1610D3">
        <w:rPr>
          <w:rFonts w:ascii="Times New Roman" w:hAnsi="Times New Roman"/>
          <w:b/>
          <w:sz w:val="20"/>
          <w:szCs w:val="20"/>
        </w:rPr>
        <w:t xml:space="preserve">В результате изучения учебного предмета «Химия» на уровне среднего общего </w:t>
      </w:r>
    </w:p>
    <w:p w:rsidR="00957ACF" w:rsidRPr="001610D3" w:rsidRDefault="00923EEC" w:rsidP="00923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1610D3">
        <w:rPr>
          <w:rFonts w:ascii="Times New Roman" w:hAnsi="Times New Roman"/>
          <w:b/>
          <w:sz w:val="20"/>
          <w:szCs w:val="20"/>
        </w:rPr>
        <w:t>образования:</w:t>
      </w:r>
    </w:p>
    <w:p w:rsidR="00957ACF" w:rsidRPr="001610D3" w:rsidRDefault="00957ACF" w:rsidP="00923EEC">
      <w:pPr>
        <w:spacing w:line="240" w:lineRule="auto"/>
        <w:contextualSpacing/>
        <w:rPr>
          <w:rFonts w:ascii="Times New Roman" w:hAnsi="Times New Roman"/>
          <w:b/>
          <w:sz w:val="20"/>
          <w:szCs w:val="20"/>
          <w:lang w:eastAsia="en-US" w:bidi="en-US"/>
        </w:rPr>
      </w:pPr>
      <w:r w:rsidRPr="001610D3">
        <w:rPr>
          <w:rFonts w:ascii="Times New Roman" w:hAnsi="Times New Roman"/>
          <w:b/>
          <w:sz w:val="20"/>
          <w:szCs w:val="20"/>
          <w:lang w:eastAsia="en-US" w:bidi="en-US"/>
        </w:rPr>
        <w:t>Выпускник на базовом уровне научится:</w:t>
      </w:r>
    </w:p>
    <w:p w:rsidR="00957ACF" w:rsidRPr="001610D3" w:rsidRDefault="00957ACF" w:rsidP="00923EEC">
      <w:pPr>
        <w:widowControl w:val="0"/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u w:color="000000"/>
          <w:bdr w:val="none" w:sz="0" w:space="0" w:color="auto" w:frame="1"/>
        </w:rPr>
      </w:pPr>
      <w:r w:rsidRPr="001610D3">
        <w:rPr>
          <w:rFonts w:ascii="Times New Roman" w:eastAsia="Calibri" w:hAnsi="Times New Roman"/>
          <w:sz w:val="20"/>
          <w:szCs w:val="20"/>
          <w:u w:color="000000"/>
          <w:bdr w:val="none" w:sz="0" w:space="0" w:color="auto" w:frame="1"/>
        </w:rPr>
        <w:t xml:space="preserve">раскрывать на примерах роль химии в формировании современной научной картины мира и в практической </w:t>
      </w:r>
      <w:r w:rsidRPr="001610D3">
        <w:rPr>
          <w:rFonts w:ascii="Times New Roman" w:eastAsia="Calibri" w:hAnsi="Times New Roman"/>
          <w:sz w:val="20"/>
          <w:szCs w:val="20"/>
          <w:u w:color="000000"/>
          <w:bdr w:val="none" w:sz="0" w:space="0" w:color="auto" w:frame="1"/>
        </w:rPr>
        <w:lastRenderedPageBreak/>
        <w:t>деятельности человека;</w:t>
      </w:r>
    </w:p>
    <w:p w:rsidR="00957ACF" w:rsidRPr="001610D3" w:rsidRDefault="00957ACF" w:rsidP="00923EEC">
      <w:pPr>
        <w:widowControl w:val="0"/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u w:color="000000"/>
          <w:bdr w:val="none" w:sz="0" w:space="0" w:color="auto" w:frame="1"/>
        </w:rPr>
      </w:pPr>
      <w:r w:rsidRPr="001610D3">
        <w:rPr>
          <w:rFonts w:ascii="Times New Roman" w:eastAsia="Calibri" w:hAnsi="Times New Roman"/>
          <w:sz w:val="20"/>
          <w:szCs w:val="20"/>
          <w:u w:color="000000"/>
          <w:bdr w:val="none" w:sz="0" w:space="0" w:color="auto" w:frame="1"/>
        </w:rPr>
        <w:t>демонстрировать на примерах взаимосвязь между химией и другими естественными науками;</w:t>
      </w:r>
    </w:p>
    <w:p w:rsidR="00957ACF" w:rsidRPr="001610D3" w:rsidRDefault="00957ACF" w:rsidP="00923EEC">
      <w:pPr>
        <w:widowControl w:val="0"/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u w:color="000000"/>
          <w:bdr w:val="none" w:sz="0" w:space="0" w:color="auto" w:frame="1"/>
        </w:rPr>
      </w:pPr>
      <w:r w:rsidRPr="001610D3">
        <w:rPr>
          <w:rFonts w:ascii="Times New Roman" w:eastAsia="Calibri" w:hAnsi="Times New Roman"/>
          <w:sz w:val="20"/>
          <w:szCs w:val="20"/>
          <w:u w:color="000000"/>
          <w:bdr w:val="none" w:sz="0" w:space="0" w:color="auto" w:frame="1"/>
        </w:rPr>
        <w:t>раскрывать на примерах положения теории химического строения А.М. Бутлерова;</w:t>
      </w:r>
    </w:p>
    <w:p w:rsidR="00957ACF" w:rsidRPr="001610D3" w:rsidRDefault="00957ACF" w:rsidP="00923EEC">
      <w:pPr>
        <w:widowControl w:val="0"/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u w:color="000000"/>
          <w:bdr w:val="none" w:sz="0" w:space="0" w:color="auto" w:frame="1"/>
        </w:rPr>
      </w:pPr>
      <w:r w:rsidRPr="001610D3">
        <w:rPr>
          <w:rFonts w:ascii="Times New Roman" w:eastAsia="Calibri" w:hAnsi="Times New Roman"/>
          <w:sz w:val="20"/>
          <w:szCs w:val="20"/>
          <w:u w:color="000000"/>
          <w:bdr w:val="none" w:sz="0" w:space="0" w:color="auto" w:frame="1"/>
        </w:rPr>
        <w:t>понимать физический смысл Периодического закона Д.И. Менделеева и на его основе объяснять зависимость свойств химических элементов и образованных ими веществ от электронного строения атомов;</w:t>
      </w:r>
    </w:p>
    <w:p w:rsidR="00957ACF" w:rsidRPr="001610D3" w:rsidRDefault="00957ACF" w:rsidP="00923EEC">
      <w:pPr>
        <w:widowControl w:val="0"/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u w:color="000000"/>
          <w:bdr w:val="none" w:sz="0" w:space="0" w:color="auto" w:frame="1"/>
        </w:rPr>
      </w:pPr>
      <w:r w:rsidRPr="001610D3">
        <w:rPr>
          <w:rFonts w:ascii="Times New Roman" w:eastAsia="Calibri" w:hAnsi="Times New Roman"/>
          <w:sz w:val="20"/>
          <w:szCs w:val="20"/>
          <w:u w:color="000000"/>
          <w:bdr w:val="none" w:sz="0" w:space="0" w:color="auto" w:frame="1"/>
        </w:rPr>
        <w:t>объяснять причины многообразия веществ на основе общих представлений об их составе и строении;</w:t>
      </w:r>
    </w:p>
    <w:p w:rsidR="00957ACF" w:rsidRPr="001610D3" w:rsidRDefault="00957ACF" w:rsidP="00923EEC">
      <w:pPr>
        <w:widowControl w:val="0"/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u w:color="000000"/>
          <w:bdr w:val="none" w:sz="0" w:space="0" w:color="auto" w:frame="1"/>
        </w:rPr>
      </w:pPr>
      <w:r w:rsidRPr="001610D3">
        <w:rPr>
          <w:rFonts w:ascii="Times New Roman" w:eastAsia="Calibri" w:hAnsi="Times New Roman"/>
          <w:sz w:val="20"/>
          <w:szCs w:val="20"/>
          <w:u w:color="000000"/>
          <w:bdr w:val="none" w:sz="0" w:space="0" w:color="auto" w:frame="1"/>
        </w:rPr>
        <w:t>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957ACF" w:rsidRPr="001610D3" w:rsidRDefault="00957ACF" w:rsidP="00923EEC">
      <w:pPr>
        <w:widowControl w:val="0"/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u w:color="000000"/>
          <w:bdr w:val="none" w:sz="0" w:space="0" w:color="auto" w:frame="1"/>
        </w:rPr>
      </w:pPr>
      <w:r w:rsidRPr="001610D3">
        <w:rPr>
          <w:rFonts w:ascii="Times New Roman" w:eastAsia="Calibri" w:hAnsi="Times New Roman"/>
          <w:sz w:val="20"/>
          <w:szCs w:val="20"/>
          <w:u w:color="000000"/>
          <w:bdr w:val="none" w:sz="0" w:space="0" w:color="auto" w:frame="1"/>
        </w:rPr>
        <w:t>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957ACF" w:rsidRPr="001610D3" w:rsidRDefault="00957ACF" w:rsidP="00923EEC">
      <w:pPr>
        <w:widowControl w:val="0"/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u w:color="000000"/>
          <w:bdr w:val="none" w:sz="0" w:space="0" w:color="auto" w:frame="1"/>
        </w:rPr>
      </w:pPr>
      <w:r w:rsidRPr="001610D3">
        <w:rPr>
          <w:rFonts w:ascii="Times New Roman" w:eastAsia="Calibri" w:hAnsi="Times New Roman"/>
          <w:sz w:val="20"/>
          <w:szCs w:val="20"/>
          <w:u w:color="000000"/>
          <w:bdr w:val="none" w:sz="0" w:space="0" w:color="auto" w:frame="1"/>
        </w:rPr>
        <w:t>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957ACF" w:rsidRPr="001610D3" w:rsidRDefault="00957ACF" w:rsidP="00923EEC">
      <w:pPr>
        <w:widowControl w:val="0"/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u w:color="000000"/>
          <w:bdr w:val="none" w:sz="0" w:space="0" w:color="auto" w:frame="1"/>
        </w:rPr>
      </w:pPr>
      <w:r w:rsidRPr="001610D3">
        <w:rPr>
          <w:rFonts w:ascii="Times New Roman" w:eastAsia="Calibri" w:hAnsi="Times New Roman"/>
          <w:sz w:val="20"/>
          <w:szCs w:val="20"/>
          <w:u w:color="000000"/>
          <w:bdr w:val="none" w:sz="0" w:space="0" w:color="auto" w:frame="1"/>
        </w:rPr>
        <w:t>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</w:r>
    </w:p>
    <w:p w:rsidR="00957ACF" w:rsidRPr="001610D3" w:rsidRDefault="00957ACF" w:rsidP="00923EEC">
      <w:pPr>
        <w:widowControl w:val="0"/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u w:color="000000"/>
          <w:bdr w:val="none" w:sz="0" w:space="0" w:color="auto" w:frame="1"/>
        </w:rPr>
      </w:pPr>
      <w:r w:rsidRPr="001610D3">
        <w:rPr>
          <w:rFonts w:ascii="Times New Roman" w:eastAsia="Calibri" w:hAnsi="Times New Roman"/>
          <w:sz w:val="20"/>
          <w:szCs w:val="20"/>
          <w:u w:color="000000"/>
          <w:bdr w:val="none" w:sz="0" w:space="0" w:color="auto" w:frame="1"/>
        </w:rPr>
        <w:t>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</w:r>
    </w:p>
    <w:p w:rsidR="00957ACF" w:rsidRPr="001610D3" w:rsidRDefault="00957ACF" w:rsidP="00923EEC">
      <w:pPr>
        <w:widowControl w:val="0"/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u w:color="000000"/>
          <w:bdr w:val="none" w:sz="0" w:space="0" w:color="auto" w:frame="1"/>
        </w:rPr>
      </w:pPr>
      <w:r w:rsidRPr="001610D3">
        <w:rPr>
          <w:rFonts w:ascii="Times New Roman" w:eastAsia="Calibri" w:hAnsi="Times New Roman"/>
          <w:sz w:val="20"/>
          <w:szCs w:val="20"/>
          <w:u w:color="000000"/>
          <w:bdr w:val="none" w:sz="0" w:space="0" w:color="auto" w:frame="1"/>
        </w:rPr>
        <w:t>использовать знания о составе, строении и химических свойствах веществ для безопасного применения в практической деятельности;</w:t>
      </w:r>
    </w:p>
    <w:p w:rsidR="00957ACF" w:rsidRPr="001610D3" w:rsidRDefault="00957ACF" w:rsidP="00923EEC">
      <w:pPr>
        <w:widowControl w:val="0"/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u w:color="000000"/>
          <w:bdr w:val="none" w:sz="0" w:space="0" w:color="auto" w:frame="1"/>
        </w:rPr>
      </w:pPr>
      <w:r w:rsidRPr="001610D3">
        <w:rPr>
          <w:rFonts w:ascii="Times New Roman" w:eastAsia="Calibri" w:hAnsi="Times New Roman"/>
          <w:sz w:val="20"/>
          <w:szCs w:val="20"/>
          <w:u w:color="000000"/>
          <w:bdr w:val="none" w:sz="0" w:space="0" w:color="auto" w:frame="1"/>
        </w:rPr>
        <w:t xml:space="preserve">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 </w:t>
      </w:r>
    </w:p>
    <w:p w:rsidR="00957ACF" w:rsidRPr="001610D3" w:rsidRDefault="00957ACF" w:rsidP="00923EEC">
      <w:pPr>
        <w:widowControl w:val="0"/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u w:color="000000"/>
          <w:bdr w:val="none" w:sz="0" w:space="0" w:color="auto" w:frame="1"/>
        </w:rPr>
      </w:pPr>
      <w:r w:rsidRPr="001610D3">
        <w:rPr>
          <w:rFonts w:ascii="Times New Roman" w:eastAsia="Calibri" w:hAnsi="Times New Roman"/>
          <w:sz w:val="20"/>
          <w:szCs w:val="20"/>
          <w:u w:color="000000"/>
          <w:bdr w:val="none" w:sz="0" w:space="0" w:color="auto" w:frame="1"/>
        </w:rPr>
        <w:t>проводить опыты по распознаванию органических веществ: глицерина, уксусной кислоты, непредельных жиров, глюкозы, крахмала, белков – в составе пищевых продуктов и косметических средств;</w:t>
      </w:r>
    </w:p>
    <w:p w:rsidR="00957ACF" w:rsidRPr="001610D3" w:rsidRDefault="00957ACF" w:rsidP="00923EEC">
      <w:pPr>
        <w:widowControl w:val="0"/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u w:color="000000"/>
          <w:bdr w:val="none" w:sz="0" w:space="0" w:color="auto" w:frame="1"/>
        </w:rPr>
      </w:pPr>
      <w:r w:rsidRPr="001610D3">
        <w:rPr>
          <w:rFonts w:ascii="Times New Roman" w:eastAsia="Calibri" w:hAnsi="Times New Roman"/>
          <w:sz w:val="20"/>
          <w:szCs w:val="20"/>
          <w:u w:color="000000"/>
          <w:bdr w:val="none" w:sz="0" w:space="0" w:color="auto" w:frame="1"/>
        </w:rPr>
        <w:t>владеть правилами и приемами безопасной работы с химическими веществами и лабораторным оборудованием;</w:t>
      </w:r>
    </w:p>
    <w:p w:rsidR="00957ACF" w:rsidRPr="001610D3" w:rsidRDefault="00957ACF" w:rsidP="00923EEC">
      <w:pPr>
        <w:widowControl w:val="0"/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u w:color="000000"/>
          <w:bdr w:val="none" w:sz="0" w:space="0" w:color="auto" w:frame="1"/>
        </w:rPr>
      </w:pPr>
      <w:r w:rsidRPr="001610D3">
        <w:rPr>
          <w:rFonts w:ascii="Times New Roman" w:eastAsia="Calibri" w:hAnsi="Times New Roman"/>
          <w:sz w:val="20"/>
          <w:szCs w:val="20"/>
          <w:u w:color="000000"/>
          <w:bdr w:val="none" w:sz="0" w:space="0" w:color="auto" w:frame="1"/>
        </w:rPr>
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:rsidR="00957ACF" w:rsidRPr="001610D3" w:rsidRDefault="00957ACF" w:rsidP="00923EEC">
      <w:pPr>
        <w:widowControl w:val="0"/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u w:color="000000"/>
          <w:bdr w:val="none" w:sz="0" w:space="0" w:color="auto" w:frame="1"/>
        </w:rPr>
      </w:pPr>
      <w:r w:rsidRPr="001610D3">
        <w:rPr>
          <w:rFonts w:ascii="Times New Roman" w:eastAsia="Calibri" w:hAnsi="Times New Roman"/>
          <w:sz w:val="20"/>
          <w:szCs w:val="20"/>
          <w:u w:color="000000"/>
          <w:bdr w:val="none" w:sz="0" w:space="0" w:color="auto" w:frame="1"/>
        </w:rPr>
        <w:t>приводить примеры гидролиза солей в повседневной жизни человека;</w:t>
      </w:r>
    </w:p>
    <w:p w:rsidR="00957ACF" w:rsidRPr="001610D3" w:rsidRDefault="00957ACF" w:rsidP="00923EEC">
      <w:pPr>
        <w:widowControl w:val="0"/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u w:color="000000"/>
          <w:bdr w:val="none" w:sz="0" w:space="0" w:color="auto" w:frame="1"/>
        </w:rPr>
      </w:pPr>
      <w:r w:rsidRPr="001610D3">
        <w:rPr>
          <w:rFonts w:ascii="Times New Roman" w:eastAsia="Calibri" w:hAnsi="Times New Roman"/>
          <w:sz w:val="20"/>
          <w:szCs w:val="20"/>
          <w:u w:color="000000"/>
          <w:bdr w:val="none" w:sz="0" w:space="0" w:color="auto" w:frame="1"/>
        </w:rPr>
        <w:t>приводить примеры окислительно-восстановительных реакций в природе, производственных процессах и жизнедеятельности организмов;</w:t>
      </w:r>
    </w:p>
    <w:p w:rsidR="00957ACF" w:rsidRPr="001610D3" w:rsidRDefault="00957ACF" w:rsidP="00923EEC">
      <w:pPr>
        <w:widowControl w:val="0"/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u w:color="000000"/>
          <w:bdr w:val="none" w:sz="0" w:space="0" w:color="auto" w:frame="1"/>
        </w:rPr>
      </w:pPr>
      <w:r w:rsidRPr="001610D3">
        <w:rPr>
          <w:rFonts w:ascii="Times New Roman" w:eastAsia="Calibri" w:hAnsi="Times New Roman"/>
          <w:sz w:val="20"/>
          <w:szCs w:val="20"/>
          <w:u w:color="000000"/>
          <w:bdr w:val="none" w:sz="0" w:space="0" w:color="auto" w:frame="1"/>
        </w:rPr>
        <w:t>приводить примеры химических реакций, раскрывающих общие химические свойства простых веществ – металлов и неметаллов;</w:t>
      </w:r>
    </w:p>
    <w:p w:rsidR="00957ACF" w:rsidRPr="001610D3" w:rsidRDefault="00957ACF" w:rsidP="00923EEC">
      <w:pPr>
        <w:widowControl w:val="0"/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u w:color="000000"/>
          <w:bdr w:val="none" w:sz="0" w:space="0" w:color="auto" w:frame="1"/>
        </w:rPr>
      </w:pPr>
      <w:r w:rsidRPr="001610D3">
        <w:rPr>
          <w:rFonts w:ascii="Times New Roman" w:eastAsia="Calibri" w:hAnsi="Times New Roman"/>
          <w:sz w:val="20"/>
          <w:szCs w:val="20"/>
          <w:u w:color="000000"/>
          <w:bdr w:val="none" w:sz="0" w:space="0" w:color="auto" w:frame="1"/>
        </w:rPr>
        <w:t>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</w:t>
      </w:r>
    </w:p>
    <w:p w:rsidR="00957ACF" w:rsidRPr="001610D3" w:rsidRDefault="00957ACF" w:rsidP="00923EEC">
      <w:pPr>
        <w:widowControl w:val="0"/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u w:color="000000"/>
          <w:bdr w:val="none" w:sz="0" w:space="0" w:color="auto" w:frame="1"/>
        </w:rPr>
      </w:pPr>
      <w:r w:rsidRPr="001610D3">
        <w:rPr>
          <w:rFonts w:ascii="Times New Roman" w:eastAsia="Calibri" w:hAnsi="Times New Roman"/>
          <w:sz w:val="20"/>
          <w:szCs w:val="20"/>
          <w:u w:color="000000"/>
          <w:bdr w:val="none" w:sz="0" w:space="0" w:color="auto" w:frame="1"/>
        </w:rPr>
        <w:t>владеть правилами безопасного обращения с едкими, горючими и токсичными веществами, средствами бытовой химии;</w:t>
      </w:r>
    </w:p>
    <w:p w:rsidR="00957ACF" w:rsidRPr="001610D3" w:rsidRDefault="00957ACF" w:rsidP="00923EEC">
      <w:pPr>
        <w:widowControl w:val="0"/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u w:color="000000"/>
          <w:bdr w:val="none" w:sz="0" w:space="0" w:color="auto" w:frame="1"/>
        </w:rPr>
      </w:pPr>
      <w:r w:rsidRPr="001610D3">
        <w:rPr>
          <w:rFonts w:ascii="Times New Roman" w:eastAsia="Calibri" w:hAnsi="Times New Roman"/>
          <w:sz w:val="20"/>
          <w:szCs w:val="20"/>
          <w:u w:color="000000"/>
          <w:bdr w:val="none" w:sz="0" w:space="0" w:color="auto" w:frame="1"/>
        </w:rPr>
        <w:t>осуществлять поиск химической информации по названиям, идентификаторам, структурным формулам веществ;</w:t>
      </w:r>
    </w:p>
    <w:p w:rsidR="00957ACF" w:rsidRPr="001610D3" w:rsidRDefault="00957ACF" w:rsidP="00923EEC">
      <w:pPr>
        <w:widowControl w:val="0"/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u w:color="000000"/>
          <w:bdr w:val="none" w:sz="0" w:space="0" w:color="auto" w:frame="1"/>
        </w:rPr>
      </w:pPr>
      <w:r w:rsidRPr="001610D3">
        <w:rPr>
          <w:rFonts w:ascii="Times New Roman" w:eastAsia="Calibri" w:hAnsi="Times New Roman"/>
          <w:sz w:val="20"/>
          <w:szCs w:val="20"/>
          <w:u w:color="000000"/>
          <w:bdr w:val="none" w:sz="0" w:space="0" w:color="auto" w:frame="1"/>
        </w:rPr>
        <w:t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естественно-научной корректности в целях выявления ошибочных суждений и формирования собственной позиции;</w:t>
      </w:r>
    </w:p>
    <w:p w:rsidR="00957ACF" w:rsidRPr="001610D3" w:rsidRDefault="00957ACF" w:rsidP="00923EEC">
      <w:pPr>
        <w:widowControl w:val="0"/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u w:color="000000"/>
          <w:bdr w:val="none" w:sz="0" w:space="0" w:color="auto" w:frame="1"/>
        </w:rPr>
      </w:pPr>
      <w:r w:rsidRPr="001610D3">
        <w:rPr>
          <w:rFonts w:ascii="Times New Roman" w:eastAsia="Calibri" w:hAnsi="Times New Roman"/>
          <w:sz w:val="20"/>
          <w:szCs w:val="20"/>
          <w:u w:color="000000"/>
          <w:bdr w:val="none" w:sz="0" w:space="0" w:color="auto" w:frame="1"/>
        </w:rPr>
        <w:t>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</w:t>
      </w:r>
    </w:p>
    <w:p w:rsidR="002211E8" w:rsidRDefault="002211E8" w:rsidP="00923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957ACF" w:rsidRPr="001610D3" w:rsidRDefault="002211E8" w:rsidP="00923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1610D3">
        <w:rPr>
          <w:rFonts w:ascii="Times New Roman" w:hAnsi="Times New Roman"/>
          <w:b/>
          <w:sz w:val="20"/>
          <w:szCs w:val="20"/>
        </w:rPr>
        <w:t>Учащиеся</w:t>
      </w:r>
      <w:r w:rsidR="00957ACF" w:rsidRPr="001610D3">
        <w:rPr>
          <w:rFonts w:ascii="Times New Roman" w:hAnsi="Times New Roman"/>
          <w:b/>
          <w:sz w:val="20"/>
          <w:szCs w:val="20"/>
        </w:rPr>
        <w:t xml:space="preserve"> на базовом уровне</w:t>
      </w:r>
      <w:r w:rsidR="00923EEC" w:rsidRPr="001610D3">
        <w:rPr>
          <w:rFonts w:ascii="Times New Roman" w:hAnsi="Times New Roman"/>
          <w:b/>
          <w:sz w:val="20"/>
          <w:szCs w:val="20"/>
        </w:rPr>
        <w:t xml:space="preserve"> получит возможность научиться:</w:t>
      </w:r>
    </w:p>
    <w:p w:rsidR="00957ACF" w:rsidRPr="001610D3" w:rsidRDefault="00957ACF" w:rsidP="00923EEC">
      <w:pPr>
        <w:widowControl w:val="0"/>
        <w:numPr>
          <w:ilvl w:val="0"/>
          <w:numId w:val="4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u w:color="000000"/>
          <w:bdr w:val="none" w:sz="0" w:space="0" w:color="auto" w:frame="1"/>
        </w:rPr>
      </w:pPr>
      <w:r w:rsidRPr="001610D3">
        <w:rPr>
          <w:rFonts w:ascii="Times New Roman" w:eastAsia="Calibri" w:hAnsi="Times New Roman"/>
          <w:sz w:val="20"/>
          <w:szCs w:val="20"/>
          <w:u w:color="000000"/>
          <w:bdr w:val="none" w:sz="0" w:space="0" w:color="auto" w:frame="1"/>
        </w:rPr>
        <w:t>иллюстрировать на примерах становление и эволюцию органической химии как науки на различных исторических этапах ее развития;</w:t>
      </w:r>
    </w:p>
    <w:p w:rsidR="00957ACF" w:rsidRPr="001610D3" w:rsidRDefault="00957ACF" w:rsidP="00923EEC">
      <w:pPr>
        <w:widowControl w:val="0"/>
        <w:numPr>
          <w:ilvl w:val="0"/>
          <w:numId w:val="4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u w:color="000000"/>
          <w:bdr w:val="none" w:sz="0" w:space="0" w:color="auto" w:frame="1"/>
        </w:rPr>
      </w:pPr>
      <w:r w:rsidRPr="001610D3">
        <w:rPr>
          <w:rFonts w:ascii="Times New Roman" w:eastAsia="Calibri" w:hAnsi="Times New Roman"/>
          <w:sz w:val="20"/>
          <w:szCs w:val="20"/>
          <w:u w:color="000000"/>
          <w:bdr w:val="none" w:sz="0" w:space="0" w:color="auto" w:frame="1"/>
        </w:rPr>
        <w:t>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</w:t>
      </w:r>
    </w:p>
    <w:p w:rsidR="00957ACF" w:rsidRPr="001610D3" w:rsidRDefault="00957ACF" w:rsidP="00923EEC">
      <w:pPr>
        <w:widowControl w:val="0"/>
        <w:numPr>
          <w:ilvl w:val="0"/>
          <w:numId w:val="4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u w:color="000000"/>
          <w:bdr w:val="none" w:sz="0" w:space="0" w:color="auto" w:frame="1"/>
        </w:rPr>
      </w:pPr>
      <w:r w:rsidRPr="001610D3">
        <w:rPr>
          <w:rFonts w:ascii="Times New Roman" w:eastAsia="Calibri" w:hAnsi="Times New Roman"/>
          <w:sz w:val="20"/>
          <w:szCs w:val="20"/>
          <w:u w:color="000000"/>
          <w:bdr w:val="none" w:sz="0" w:space="0" w:color="auto" w:frame="1"/>
        </w:rPr>
        <w:t>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</w:t>
      </w:r>
    </w:p>
    <w:p w:rsidR="00957ACF" w:rsidRPr="001610D3" w:rsidRDefault="00957ACF" w:rsidP="00923EEC">
      <w:pPr>
        <w:widowControl w:val="0"/>
        <w:numPr>
          <w:ilvl w:val="0"/>
          <w:numId w:val="4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u w:color="000000"/>
          <w:bdr w:val="none" w:sz="0" w:space="0" w:color="auto" w:frame="1"/>
        </w:rPr>
      </w:pPr>
      <w:r w:rsidRPr="001610D3">
        <w:rPr>
          <w:rFonts w:ascii="Times New Roman" w:eastAsia="Calibri" w:hAnsi="Times New Roman"/>
          <w:sz w:val="20"/>
          <w:szCs w:val="20"/>
          <w:u w:color="000000"/>
          <w:bdr w:val="none" w:sz="0" w:space="0" w:color="auto" w:frame="1"/>
        </w:rPr>
        <w:t>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строения;</w:t>
      </w:r>
    </w:p>
    <w:p w:rsidR="00957ACF" w:rsidRPr="001610D3" w:rsidRDefault="00957ACF" w:rsidP="00923EEC">
      <w:pPr>
        <w:widowControl w:val="0"/>
        <w:numPr>
          <w:ilvl w:val="0"/>
          <w:numId w:val="4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u w:color="000000"/>
          <w:bdr w:val="none" w:sz="0" w:space="0" w:color="auto" w:frame="1"/>
        </w:rPr>
      </w:pPr>
      <w:r w:rsidRPr="001610D3">
        <w:rPr>
          <w:rFonts w:ascii="Times New Roman" w:eastAsia="Calibri" w:hAnsi="Times New Roman"/>
          <w:sz w:val="20"/>
          <w:szCs w:val="20"/>
          <w:u w:color="000000"/>
          <w:bdr w:val="none" w:sz="0" w:space="0" w:color="auto" w:frame="1"/>
        </w:rPr>
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</w:t>
      </w:r>
    </w:p>
    <w:p w:rsidR="00E03D52" w:rsidRPr="001610D3" w:rsidRDefault="00E03D52" w:rsidP="007C4B39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en-US"/>
        </w:rPr>
      </w:pPr>
      <w:r w:rsidRPr="001610D3">
        <w:rPr>
          <w:rFonts w:ascii="Times New Roman" w:hAnsi="Times New Roman"/>
          <w:b/>
          <w:bCs/>
          <w:sz w:val="20"/>
          <w:szCs w:val="20"/>
          <w:lang w:eastAsia="en-US"/>
        </w:rPr>
        <w:t>Требования к уровню подготовки обучающихся.</w:t>
      </w:r>
    </w:p>
    <w:p w:rsidR="007F01EC" w:rsidRPr="001610D3" w:rsidRDefault="007F01EC" w:rsidP="00923EEC">
      <w:pPr>
        <w:pStyle w:val="a6"/>
        <w:spacing w:after="0" w:line="240" w:lineRule="auto"/>
        <w:ind w:left="0" w:firstLine="567"/>
        <w:rPr>
          <w:rFonts w:ascii="Times New Roman" w:hAnsi="Times New Roman"/>
          <w:b/>
          <w:sz w:val="20"/>
          <w:szCs w:val="20"/>
        </w:rPr>
      </w:pPr>
      <w:r w:rsidRPr="001610D3">
        <w:rPr>
          <w:rFonts w:ascii="Times New Roman" w:hAnsi="Times New Roman"/>
          <w:b/>
          <w:sz w:val="20"/>
          <w:szCs w:val="20"/>
        </w:rPr>
        <w:t>Учащиеся в результате усвоения раздела должны знать/понимать:</w:t>
      </w:r>
    </w:p>
    <w:p w:rsidR="007F01EC" w:rsidRPr="001610D3" w:rsidRDefault="007F01EC" w:rsidP="00923EEC">
      <w:pPr>
        <w:pStyle w:val="a6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/>
          <w:sz w:val="20"/>
          <w:szCs w:val="20"/>
        </w:rPr>
      </w:pPr>
      <w:r w:rsidRPr="001610D3">
        <w:rPr>
          <w:rFonts w:ascii="Times New Roman" w:hAnsi="Times New Roman"/>
          <w:sz w:val="20"/>
          <w:szCs w:val="20"/>
        </w:rPr>
        <w:t>важнейшие химические понятия: вещество, химический элемент, атом, молекула, относительная атомная и мол</w:t>
      </w:r>
      <w:r w:rsidRPr="001610D3">
        <w:rPr>
          <w:rFonts w:ascii="Times New Roman" w:hAnsi="Times New Roman"/>
          <w:sz w:val="20"/>
          <w:szCs w:val="20"/>
        </w:rPr>
        <w:t>е</w:t>
      </w:r>
      <w:r w:rsidRPr="001610D3">
        <w:rPr>
          <w:rFonts w:ascii="Times New Roman" w:hAnsi="Times New Roman"/>
          <w:sz w:val="20"/>
          <w:szCs w:val="20"/>
        </w:rPr>
        <w:t>кулярная массы,  ион, аллотропия, изотопы, химическая связь, электроотрицательность, валентность, степень окисления, моль, молярная масса, молярный объём, вещества молекулярного и немолекулярного строения, растворы, электролит и неэлектролит, электролитическая диссоциация, окислитель и восстановитель, окисление и восстановление, тепловой э</w:t>
      </w:r>
      <w:r w:rsidRPr="001610D3">
        <w:rPr>
          <w:rFonts w:ascii="Times New Roman" w:hAnsi="Times New Roman"/>
          <w:sz w:val="20"/>
          <w:szCs w:val="20"/>
        </w:rPr>
        <w:t>ф</w:t>
      </w:r>
      <w:r w:rsidRPr="001610D3">
        <w:rPr>
          <w:rFonts w:ascii="Times New Roman" w:hAnsi="Times New Roman"/>
          <w:sz w:val="20"/>
          <w:szCs w:val="20"/>
        </w:rPr>
        <w:t>фект реакции, скорость химической реакции, катализ, химическое равновесие, углеродный скелет, функциональная группа, изомерия, гомология;</w:t>
      </w:r>
    </w:p>
    <w:p w:rsidR="007F01EC" w:rsidRPr="001610D3" w:rsidRDefault="007F01EC" w:rsidP="00923EEC">
      <w:pPr>
        <w:pStyle w:val="a6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/>
          <w:sz w:val="20"/>
          <w:szCs w:val="20"/>
        </w:rPr>
      </w:pPr>
      <w:r w:rsidRPr="001610D3">
        <w:rPr>
          <w:rFonts w:ascii="Times New Roman" w:hAnsi="Times New Roman"/>
          <w:sz w:val="20"/>
          <w:szCs w:val="20"/>
        </w:rPr>
        <w:t>основные законы химии: сохранение массы веществ, постоянства состава, периодический закон;</w:t>
      </w:r>
    </w:p>
    <w:p w:rsidR="007F01EC" w:rsidRPr="001610D3" w:rsidRDefault="007F01EC" w:rsidP="00923EEC">
      <w:pPr>
        <w:pStyle w:val="a6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/>
          <w:sz w:val="20"/>
          <w:szCs w:val="20"/>
        </w:rPr>
      </w:pPr>
      <w:r w:rsidRPr="001610D3">
        <w:rPr>
          <w:rFonts w:ascii="Times New Roman" w:hAnsi="Times New Roman"/>
          <w:sz w:val="20"/>
          <w:szCs w:val="20"/>
        </w:rPr>
        <w:t>основные теории химии: химической связи, электролитической диссоциации, строения органических соедин</w:t>
      </w:r>
      <w:r w:rsidRPr="001610D3">
        <w:rPr>
          <w:rFonts w:ascii="Times New Roman" w:hAnsi="Times New Roman"/>
          <w:sz w:val="20"/>
          <w:szCs w:val="20"/>
        </w:rPr>
        <w:t>е</w:t>
      </w:r>
      <w:r w:rsidRPr="001610D3">
        <w:rPr>
          <w:rFonts w:ascii="Times New Roman" w:hAnsi="Times New Roman"/>
          <w:sz w:val="20"/>
          <w:szCs w:val="20"/>
        </w:rPr>
        <w:t>ний;</w:t>
      </w:r>
    </w:p>
    <w:p w:rsidR="007F01EC" w:rsidRPr="001610D3" w:rsidRDefault="007F01EC" w:rsidP="00923EEC">
      <w:pPr>
        <w:pStyle w:val="a6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/>
          <w:sz w:val="20"/>
          <w:szCs w:val="20"/>
        </w:rPr>
      </w:pPr>
      <w:r w:rsidRPr="001610D3">
        <w:rPr>
          <w:rFonts w:ascii="Times New Roman" w:hAnsi="Times New Roman"/>
          <w:sz w:val="20"/>
          <w:szCs w:val="20"/>
        </w:rPr>
        <w:t>важнейшие вещества и материалы: метан, этилен, ацетилен; бензол, этанол, жиры, мыла, глюкоза, сахароза, крахмал, клетчатка, белки, искусственные и синтетические волокна, каучуки, пластмассы;</w:t>
      </w:r>
    </w:p>
    <w:p w:rsidR="007F01EC" w:rsidRPr="001610D3" w:rsidRDefault="007F01EC" w:rsidP="00923EEC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1610D3">
        <w:rPr>
          <w:rFonts w:ascii="Times New Roman" w:hAnsi="Times New Roman"/>
          <w:b/>
          <w:sz w:val="20"/>
          <w:szCs w:val="20"/>
        </w:rPr>
        <w:lastRenderedPageBreak/>
        <w:t>уметь:</w:t>
      </w:r>
    </w:p>
    <w:p w:rsidR="007F01EC" w:rsidRPr="001610D3" w:rsidRDefault="007F01EC" w:rsidP="00923EEC">
      <w:pPr>
        <w:pStyle w:val="a6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/>
          <w:sz w:val="20"/>
          <w:szCs w:val="20"/>
        </w:rPr>
      </w:pPr>
      <w:r w:rsidRPr="001610D3">
        <w:rPr>
          <w:rFonts w:ascii="Times New Roman" w:hAnsi="Times New Roman"/>
          <w:sz w:val="20"/>
          <w:szCs w:val="20"/>
        </w:rPr>
        <w:t>называть изученные вещества по «тривиальной» и международной номенклатуре;</w:t>
      </w:r>
    </w:p>
    <w:p w:rsidR="007F01EC" w:rsidRPr="001610D3" w:rsidRDefault="007F01EC" w:rsidP="00923EEC">
      <w:pPr>
        <w:pStyle w:val="a6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/>
          <w:sz w:val="20"/>
          <w:szCs w:val="20"/>
        </w:rPr>
      </w:pPr>
      <w:r w:rsidRPr="001610D3">
        <w:rPr>
          <w:rFonts w:ascii="Times New Roman" w:hAnsi="Times New Roman"/>
          <w:sz w:val="20"/>
          <w:szCs w:val="20"/>
        </w:rPr>
        <w:t>определять: валентность и степень окисления химических элементов, тип химической связи в соединениях, заряд иона, характер среды в водных растворах органических соединений, окислитель и восстановитель, принадлежность в</w:t>
      </w:r>
      <w:r w:rsidRPr="001610D3">
        <w:rPr>
          <w:rFonts w:ascii="Times New Roman" w:hAnsi="Times New Roman"/>
          <w:sz w:val="20"/>
          <w:szCs w:val="20"/>
        </w:rPr>
        <w:t>е</w:t>
      </w:r>
      <w:r w:rsidRPr="001610D3">
        <w:rPr>
          <w:rFonts w:ascii="Times New Roman" w:hAnsi="Times New Roman"/>
          <w:sz w:val="20"/>
          <w:szCs w:val="20"/>
        </w:rPr>
        <w:t>ществ к различным классам органических соединений;</w:t>
      </w:r>
    </w:p>
    <w:p w:rsidR="007F01EC" w:rsidRPr="001610D3" w:rsidRDefault="007F01EC" w:rsidP="00923EEC">
      <w:pPr>
        <w:pStyle w:val="a6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/>
          <w:sz w:val="20"/>
          <w:szCs w:val="20"/>
        </w:rPr>
      </w:pPr>
      <w:r w:rsidRPr="001610D3">
        <w:rPr>
          <w:rFonts w:ascii="Times New Roman" w:hAnsi="Times New Roman"/>
          <w:sz w:val="20"/>
          <w:szCs w:val="20"/>
        </w:rPr>
        <w:t>характеризовать: основные классы органических соединений; строение и химические свойства изученных орг</w:t>
      </w:r>
      <w:r w:rsidRPr="001610D3">
        <w:rPr>
          <w:rFonts w:ascii="Times New Roman" w:hAnsi="Times New Roman"/>
          <w:sz w:val="20"/>
          <w:szCs w:val="20"/>
        </w:rPr>
        <w:t>а</w:t>
      </w:r>
      <w:r w:rsidRPr="001610D3">
        <w:rPr>
          <w:rFonts w:ascii="Times New Roman" w:hAnsi="Times New Roman"/>
          <w:sz w:val="20"/>
          <w:szCs w:val="20"/>
        </w:rPr>
        <w:t>нических соединений;</w:t>
      </w:r>
    </w:p>
    <w:p w:rsidR="007F01EC" w:rsidRPr="001610D3" w:rsidRDefault="007F01EC" w:rsidP="00923EEC">
      <w:pPr>
        <w:pStyle w:val="a6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/>
          <w:sz w:val="20"/>
          <w:szCs w:val="20"/>
        </w:rPr>
      </w:pPr>
      <w:r w:rsidRPr="001610D3">
        <w:rPr>
          <w:rFonts w:ascii="Times New Roman" w:hAnsi="Times New Roman"/>
          <w:sz w:val="20"/>
          <w:szCs w:val="20"/>
        </w:rPr>
        <w:t>объяснять: зависимость свойств веществ от их состава и строения; природу химической связи (ионной, ков</w:t>
      </w:r>
      <w:r w:rsidRPr="001610D3">
        <w:rPr>
          <w:rFonts w:ascii="Times New Roman" w:hAnsi="Times New Roman"/>
          <w:sz w:val="20"/>
          <w:szCs w:val="20"/>
        </w:rPr>
        <w:t>а</w:t>
      </w:r>
      <w:r w:rsidRPr="001610D3">
        <w:rPr>
          <w:rFonts w:ascii="Times New Roman" w:hAnsi="Times New Roman"/>
          <w:sz w:val="20"/>
          <w:szCs w:val="20"/>
        </w:rPr>
        <w:t>лентной, металлической), зависимость скорости химической реакции и положения химического равновесия от различных факторов;</w:t>
      </w:r>
    </w:p>
    <w:p w:rsidR="007F01EC" w:rsidRPr="001610D3" w:rsidRDefault="007F01EC" w:rsidP="00923EEC">
      <w:pPr>
        <w:pStyle w:val="a6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/>
          <w:sz w:val="20"/>
          <w:szCs w:val="20"/>
        </w:rPr>
      </w:pPr>
      <w:r w:rsidRPr="001610D3">
        <w:rPr>
          <w:rFonts w:ascii="Times New Roman" w:hAnsi="Times New Roman"/>
          <w:sz w:val="20"/>
          <w:szCs w:val="20"/>
        </w:rPr>
        <w:t>выполнять химический эксперимент по распознаванию важнейших органических веществ;</w:t>
      </w:r>
    </w:p>
    <w:p w:rsidR="007F01EC" w:rsidRPr="001610D3" w:rsidRDefault="007F01EC" w:rsidP="00923EEC">
      <w:pPr>
        <w:pStyle w:val="a6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/>
          <w:sz w:val="20"/>
          <w:szCs w:val="20"/>
        </w:rPr>
      </w:pPr>
      <w:r w:rsidRPr="001610D3">
        <w:rPr>
          <w:rFonts w:ascii="Times New Roman" w:hAnsi="Times New Roman"/>
          <w:sz w:val="20"/>
          <w:szCs w:val="20"/>
        </w:rPr>
        <w:t>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</w:t>
      </w:r>
      <w:r w:rsidRPr="001610D3">
        <w:rPr>
          <w:rFonts w:ascii="Times New Roman" w:hAnsi="Times New Roman"/>
          <w:sz w:val="20"/>
          <w:szCs w:val="20"/>
        </w:rPr>
        <w:t>б</w:t>
      </w:r>
      <w:r w:rsidRPr="001610D3">
        <w:rPr>
          <w:rFonts w:ascii="Times New Roman" w:hAnsi="Times New Roman"/>
          <w:sz w:val="20"/>
          <w:szCs w:val="20"/>
        </w:rPr>
        <w:t>работки и передачи химической информации и её представления в различных формах;</w:t>
      </w:r>
    </w:p>
    <w:p w:rsidR="007F01EC" w:rsidRPr="001610D3" w:rsidRDefault="007F01EC" w:rsidP="00923EEC">
      <w:pPr>
        <w:pStyle w:val="a6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/>
          <w:sz w:val="20"/>
          <w:szCs w:val="20"/>
        </w:rPr>
      </w:pPr>
      <w:r w:rsidRPr="001610D3">
        <w:rPr>
          <w:rFonts w:ascii="Times New Roman" w:hAnsi="Times New Roman"/>
          <w:sz w:val="20"/>
          <w:szCs w:val="20"/>
        </w:rPr>
        <w:t>использовать приобретённые знания и умения в практической деятельности и повседневной жизни для:</w:t>
      </w:r>
    </w:p>
    <w:p w:rsidR="007F01EC" w:rsidRPr="001610D3" w:rsidRDefault="007F01EC" w:rsidP="00923EEC">
      <w:pPr>
        <w:pStyle w:val="a6"/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/>
          <w:sz w:val="20"/>
          <w:szCs w:val="20"/>
        </w:rPr>
      </w:pPr>
      <w:r w:rsidRPr="001610D3">
        <w:rPr>
          <w:rFonts w:ascii="Times New Roman" w:hAnsi="Times New Roman"/>
          <w:sz w:val="20"/>
          <w:szCs w:val="20"/>
        </w:rPr>
        <w:t>объяснения химических явлений, происходящих в природе, быту и на производстве;</w:t>
      </w:r>
    </w:p>
    <w:p w:rsidR="007F01EC" w:rsidRPr="001610D3" w:rsidRDefault="007F01EC" w:rsidP="00923EEC">
      <w:pPr>
        <w:pStyle w:val="a6"/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/>
          <w:sz w:val="20"/>
          <w:szCs w:val="20"/>
        </w:rPr>
      </w:pPr>
      <w:r w:rsidRPr="001610D3">
        <w:rPr>
          <w:rFonts w:ascii="Times New Roman" w:hAnsi="Times New Roman"/>
          <w:sz w:val="20"/>
          <w:szCs w:val="20"/>
        </w:rPr>
        <w:t>определения возможности протекания химических превращений в различных условиях и оценки их п</w:t>
      </w:r>
      <w:r w:rsidRPr="001610D3">
        <w:rPr>
          <w:rFonts w:ascii="Times New Roman" w:hAnsi="Times New Roman"/>
          <w:sz w:val="20"/>
          <w:szCs w:val="20"/>
        </w:rPr>
        <w:t>о</w:t>
      </w:r>
      <w:r w:rsidRPr="001610D3">
        <w:rPr>
          <w:rFonts w:ascii="Times New Roman" w:hAnsi="Times New Roman"/>
          <w:sz w:val="20"/>
          <w:szCs w:val="20"/>
        </w:rPr>
        <w:t>следствий;</w:t>
      </w:r>
    </w:p>
    <w:p w:rsidR="007F01EC" w:rsidRPr="001610D3" w:rsidRDefault="007F01EC" w:rsidP="00923EEC">
      <w:pPr>
        <w:pStyle w:val="a6"/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/>
          <w:sz w:val="20"/>
          <w:szCs w:val="20"/>
        </w:rPr>
      </w:pPr>
      <w:r w:rsidRPr="001610D3">
        <w:rPr>
          <w:rFonts w:ascii="Times New Roman" w:hAnsi="Times New Roman"/>
          <w:sz w:val="20"/>
          <w:szCs w:val="20"/>
        </w:rPr>
        <w:t>экологически грамотного поведения в окружающей среде;</w:t>
      </w:r>
    </w:p>
    <w:p w:rsidR="007F01EC" w:rsidRPr="001610D3" w:rsidRDefault="007F01EC" w:rsidP="00923EEC">
      <w:pPr>
        <w:pStyle w:val="a6"/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/>
          <w:sz w:val="20"/>
          <w:szCs w:val="20"/>
        </w:rPr>
      </w:pPr>
      <w:r w:rsidRPr="001610D3">
        <w:rPr>
          <w:rFonts w:ascii="Times New Roman" w:hAnsi="Times New Roman"/>
          <w:sz w:val="20"/>
          <w:szCs w:val="20"/>
        </w:rPr>
        <w:t>оценки влияния химического загрязнения окружающей среды на организм человека и другие живые о</w:t>
      </w:r>
      <w:r w:rsidRPr="001610D3">
        <w:rPr>
          <w:rFonts w:ascii="Times New Roman" w:hAnsi="Times New Roman"/>
          <w:sz w:val="20"/>
          <w:szCs w:val="20"/>
        </w:rPr>
        <w:t>р</w:t>
      </w:r>
      <w:r w:rsidRPr="001610D3">
        <w:rPr>
          <w:rFonts w:ascii="Times New Roman" w:hAnsi="Times New Roman"/>
          <w:sz w:val="20"/>
          <w:szCs w:val="20"/>
        </w:rPr>
        <w:t>ганизмы;</w:t>
      </w:r>
    </w:p>
    <w:p w:rsidR="007F01EC" w:rsidRPr="001610D3" w:rsidRDefault="007F01EC" w:rsidP="00923EEC">
      <w:pPr>
        <w:pStyle w:val="a6"/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/>
          <w:sz w:val="20"/>
          <w:szCs w:val="20"/>
        </w:rPr>
      </w:pPr>
      <w:r w:rsidRPr="001610D3">
        <w:rPr>
          <w:rFonts w:ascii="Times New Roman" w:hAnsi="Times New Roman"/>
          <w:sz w:val="20"/>
          <w:szCs w:val="20"/>
        </w:rPr>
        <w:t>безопасного обращения с горючими и токсичными веществами, лабораторным оборудованием;</w:t>
      </w:r>
    </w:p>
    <w:p w:rsidR="007F01EC" w:rsidRPr="001610D3" w:rsidRDefault="007F01EC" w:rsidP="00923EEC">
      <w:pPr>
        <w:pStyle w:val="a6"/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/>
          <w:sz w:val="20"/>
          <w:szCs w:val="20"/>
        </w:rPr>
      </w:pPr>
      <w:r w:rsidRPr="001610D3">
        <w:rPr>
          <w:rFonts w:ascii="Times New Roman" w:hAnsi="Times New Roman"/>
          <w:sz w:val="20"/>
          <w:szCs w:val="20"/>
        </w:rPr>
        <w:t>приготовления растворов заданной концентрации в быту и на производстве;</w:t>
      </w:r>
    </w:p>
    <w:p w:rsidR="007F01EC" w:rsidRPr="001610D3" w:rsidRDefault="007F01EC" w:rsidP="00923EEC">
      <w:pPr>
        <w:pStyle w:val="a6"/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/>
          <w:sz w:val="20"/>
          <w:szCs w:val="20"/>
        </w:rPr>
      </w:pPr>
      <w:r w:rsidRPr="001610D3">
        <w:rPr>
          <w:rFonts w:ascii="Times New Roman" w:hAnsi="Times New Roman"/>
          <w:sz w:val="20"/>
          <w:szCs w:val="20"/>
        </w:rPr>
        <w:t>критической оценки достоверности химической информации, поступающей из разных источников.</w:t>
      </w:r>
    </w:p>
    <w:p w:rsidR="006C616B" w:rsidRPr="001610D3" w:rsidRDefault="00E623B6" w:rsidP="007C4B39">
      <w:pPr>
        <w:tabs>
          <w:tab w:val="left" w:pos="820"/>
          <w:tab w:val="left" w:pos="948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610D3">
        <w:rPr>
          <w:rFonts w:ascii="Times New Roman" w:hAnsi="Times New Roman"/>
          <w:b/>
          <w:sz w:val="20"/>
          <w:szCs w:val="20"/>
        </w:rPr>
        <w:t xml:space="preserve">Раздел 3. </w:t>
      </w:r>
      <w:r w:rsidR="006C616B" w:rsidRPr="001610D3">
        <w:rPr>
          <w:rFonts w:ascii="Times New Roman" w:hAnsi="Times New Roman"/>
          <w:b/>
          <w:sz w:val="20"/>
          <w:szCs w:val="20"/>
        </w:rPr>
        <w:t>Содержание</w:t>
      </w:r>
      <w:r w:rsidR="00BB6759" w:rsidRPr="001610D3">
        <w:rPr>
          <w:rFonts w:ascii="Times New Roman" w:hAnsi="Times New Roman"/>
          <w:b/>
          <w:sz w:val="20"/>
          <w:szCs w:val="20"/>
        </w:rPr>
        <w:t xml:space="preserve"> программы «Органическая химия»</w:t>
      </w:r>
    </w:p>
    <w:p w:rsidR="006C616B" w:rsidRPr="001610D3" w:rsidRDefault="006C616B" w:rsidP="00923EEC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1610D3">
        <w:rPr>
          <w:rFonts w:ascii="Times New Roman" w:hAnsi="Times New Roman"/>
          <w:b/>
          <w:sz w:val="20"/>
          <w:szCs w:val="20"/>
        </w:rPr>
        <w:t xml:space="preserve">Тема 1. </w:t>
      </w:r>
      <w:r w:rsidR="00485417" w:rsidRPr="001610D3">
        <w:rPr>
          <w:rFonts w:ascii="Times New Roman" w:hAnsi="Times New Roman"/>
          <w:b/>
          <w:sz w:val="20"/>
          <w:szCs w:val="20"/>
        </w:rPr>
        <w:t xml:space="preserve">Предмет органической химии. </w:t>
      </w:r>
      <w:r w:rsidRPr="001610D3">
        <w:rPr>
          <w:rFonts w:ascii="Times New Roman" w:hAnsi="Times New Roman"/>
          <w:b/>
          <w:sz w:val="20"/>
          <w:szCs w:val="20"/>
        </w:rPr>
        <w:t>Теория строения органических соедине</w:t>
      </w:r>
      <w:r w:rsidR="00562B16" w:rsidRPr="001610D3">
        <w:rPr>
          <w:rFonts w:ascii="Times New Roman" w:hAnsi="Times New Roman"/>
          <w:b/>
          <w:sz w:val="20"/>
          <w:szCs w:val="20"/>
        </w:rPr>
        <w:t>ний (</w:t>
      </w:r>
      <w:r w:rsidR="00C80740">
        <w:rPr>
          <w:rFonts w:ascii="Times New Roman" w:hAnsi="Times New Roman"/>
          <w:b/>
          <w:sz w:val="20"/>
          <w:szCs w:val="20"/>
        </w:rPr>
        <w:t>9</w:t>
      </w:r>
      <w:r w:rsidRPr="001610D3">
        <w:rPr>
          <w:rFonts w:ascii="Times New Roman" w:hAnsi="Times New Roman"/>
          <w:b/>
          <w:sz w:val="20"/>
          <w:szCs w:val="20"/>
        </w:rPr>
        <w:t>ч.)</w:t>
      </w:r>
    </w:p>
    <w:p w:rsidR="00485417" w:rsidRPr="001610D3" w:rsidRDefault="00485417" w:rsidP="00923EE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610D3">
        <w:rPr>
          <w:rFonts w:ascii="Times New Roman" w:hAnsi="Times New Roman"/>
          <w:sz w:val="20"/>
          <w:szCs w:val="20"/>
        </w:rPr>
        <w:t>Предмет органической химии. Сравнение органических соединений с неорганическими. Природные, искусстве</w:t>
      </w:r>
      <w:r w:rsidRPr="001610D3">
        <w:rPr>
          <w:rFonts w:ascii="Times New Roman" w:hAnsi="Times New Roman"/>
          <w:sz w:val="20"/>
          <w:szCs w:val="20"/>
        </w:rPr>
        <w:t>н</w:t>
      </w:r>
      <w:r w:rsidRPr="001610D3">
        <w:rPr>
          <w:rFonts w:ascii="Times New Roman" w:hAnsi="Times New Roman"/>
          <w:sz w:val="20"/>
          <w:szCs w:val="20"/>
        </w:rPr>
        <w:t>ные и синтетические органические соединения.</w:t>
      </w:r>
    </w:p>
    <w:p w:rsidR="006C616B" w:rsidRPr="001610D3" w:rsidRDefault="006C616B" w:rsidP="00923EE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610D3">
        <w:rPr>
          <w:rFonts w:ascii="Times New Roman" w:hAnsi="Times New Roman"/>
          <w:sz w:val="20"/>
          <w:szCs w:val="20"/>
        </w:rPr>
        <w:t>Валентность. Химическое строение как порядок соединения атомов в молекуле согласно их валентности. Осно</w:t>
      </w:r>
      <w:r w:rsidRPr="001610D3">
        <w:rPr>
          <w:rFonts w:ascii="Times New Roman" w:hAnsi="Times New Roman"/>
          <w:sz w:val="20"/>
          <w:szCs w:val="20"/>
        </w:rPr>
        <w:t>в</w:t>
      </w:r>
      <w:r w:rsidRPr="001610D3">
        <w:rPr>
          <w:rFonts w:ascii="Times New Roman" w:hAnsi="Times New Roman"/>
          <w:sz w:val="20"/>
          <w:szCs w:val="20"/>
        </w:rPr>
        <w:t>ные положения теории строения органических соединений. Понятие о гомологии и гомологах, изомерии и изомерах. Х</w:t>
      </w:r>
      <w:r w:rsidRPr="001610D3">
        <w:rPr>
          <w:rFonts w:ascii="Times New Roman" w:hAnsi="Times New Roman"/>
          <w:sz w:val="20"/>
          <w:szCs w:val="20"/>
        </w:rPr>
        <w:t>и</w:t>
      </w:r>
      <w:r w:rsidRPr="001610D3">
        <w:rPr>
          <w:rFonts w:ascii="Times New Roman" w:hAnsi="Times New Roman"/>
          <w:sz w:val="20"/>
          <w:szCs w:val="20"/>
        </w:rPr>
        <w:t>мические формулы и модели молекул в органической химии.</w:t>
      </w:r>
    </w:p>
    <w:p w:rsidR="006C616B" w:rsidRPr="001610D3" w:rsidRDefault="006C616B" w:rsidP="00923EE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610D3">
        <w:rPr>
          <w:rFonts w:ascii="Times New Roman" w:hAnsi="Times New Roman"/>
          <w:b/>
          <w:sz w:val="20"/>
          <w:szCs w:val="20"/>
        </w:rPr>
        <w:t xml:space="preserve">Демонстрации. </w:t>
      </w:r>
      <w:r w:rsidRPr="001610D3">
        <w:rPr>
          <w:rFonts w:ascii="Times New Roman" w:hAnsi="Times New Roman"/>
          <w:sz w:val="20"/>
          <w:szCs w:val="20"/>
        </w:rPr>
        <w:t>Модели молекул гомологов и изомеров органических</w:t>
      </w:r>
      <w:r w:rsidR="00BB6759" w:rsidRPr="001610D3">
        <w:rPr>
          <w:rFonts w:ascii="Times New Roman" w:hAnsi="Times New Roman"/>
          <w:sz w:val="20"/>
          <w:szCs w:val="20"/>
        </w:rPr>
        <w:t xml:space="preserve"> соединений.</w:t>
      </w:r>
    </w:p>
    <w:p w:rsidR="006C616B" w:rsidRPr="001610D3" w:rsidRDefault="006C616B" w:rsidP="00923EEC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1610D3">
        <w:rPr>
          <w:rFonts w:ascii="Times New Roman" w:hAnsi="Times New Roman"/>
          <w:b/>
          <w:sz w:val="20"/>
          <w:szCs w:val="20"/>
        </w:rPr>
        <w:t>Тема 2. Углеводо</w:t>
      </w:r>
      <w:r w:rsidR="00562B16" w:rsidRPr="001610D3">
        <w:rPr>
          <w:rFonts w:ascii="Times New Roman" w:hAnsi="Times New Roman"/>
          <w:b/>
          <w:sz w:val="20"/>
          <w:szCs w:val="20"/>
        </w:rPr>
        <w:t>роды и их природные источники (</w:t>
      </w:r>
      <w:r w:rsidR="00FA059E" w:rsidRPr="001610D3">
        <w:rPr>
          <w:rFonts w:ascii="Times New Roman" w:hAnsi="Times New Roman"/>
          <w:b/>
          <w:sz w:val="20"/>
          <w:szCs w:val="20"/>
        </w:rPr>
        <w:t>2</w:t>
      </w:r>
      <w:r w:rsidR="00C80740">
        <w:rPr>
          <w:rFonts w:ascii="Times New Roman" w:hAnsi="Times New Roman"/>
          <w:b/>
          <w:sz w:val="20"/>
          <w:szCs w:val="20"/>
        </w:rPr>
        <w:t>2</w:t>
      </w:r>
      <w:r w:rsidRPr="001610D3">
        <w:rPr>
          <w:rFonts w:ascii="Times New Roman" w:hAnsi="Times New Roman"/>
          <w:b/>
          <w:sz w:val="20"/>
          <w:szCs w:val="20"/>
        </w:rPr>
        <w:t>ч.)</w:t>
      </w:r>
    </w:p>
    <w:p w:rsidR="006C616B" w:rsidRPr="001610D3" w:rsidRDefault="00D56199" w:rsidP="00923EE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610D3">
        <w:rPr>
          <w:rFonts w:ascii="Times New Roman" w:hAnsi="Times New Roman"/>
          <w:sz w:val="20"/>
          <w:szCs w:val="20"/>
        </w:rPr>
        <w:t xml:space="preserve">Предельные углеводороды. </w:t>
      </w:r>
      <w:r w:rsidR="006C616B" w:rsidRPr="001610D3">
        <w:rPr>
          <w:rFonts w:ascii="Times New Roman" w:hAnsi="Times New Roman"/>
          <w:sz w:val="20"/>
          <w:szCs w:val="20"/>
        </w:rPr>
        <w:t>Алканы. Алканы: гомологический ряд, изомерия и номенклатура алканов. Химические свойства алканов (на примере метана и этана): горение, замещение, разложение и дегидрирование. Применение алканов на основе свойств.</w:t>
      </w:r>
    </w:p>
    <w:p w:rsidR="006C616B" w:rsidRPr="001610D3" w:rsidRDefault="009F2748" w:rsidP="00923EE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610D3">
        <w:rPr>
          <w:rFonts w:ascii="Times New Roman" w:hAnsi="Times New Roman"/>
          <w:sz w:val="20"/>
          <w:szCs w:val="20"/>
        </w:rPr>
        <w:t xml:space="preserve">Непредельные углеводороды. </w:t>
      </w:r>
      <w:r w:rsidR="006C616B" w:rsidRPr="001610D3">
        <w:rPr>
          <w:rFonts w:ascii="Times New Roman" w:hAnsi="Times New Roman"/>
          <w:sz w:val="20"/>
          <w:szCs w:val="20"/>
        </w:rPr>
        <w:t>Алкены. Этилен, его получение (дегидрированием этана и дегидратацией этанола). Химические свойства этилена (обесцвечивание бромной воды и раствора перманганата калия), гидратация, полимериз</w:t>
      </w:r>
      <w:r w:rsidR="006C616B" w:rsidRPr="001610D3">
        <w:rPr>
          <w:rFonts w:ascii="Times New Roman" w:hAnsi="Times New Roman"/>
          <w:sz w:val="20"/>
          <w:szCs w:val="20"/>
        </w:rPr>
        <w:t>а</w:t>
      </w:r>
      <w:r w:rsidR="006C616B" w:rsidRPr="001610D3">
        <w:rPr>
          <w:rFonts w:ascii="Times New Roman" w:hAnsi="Times New Roman"/>
          <w:sz w:val="20"/>
          <w:szCs w:val="20"/>
        </w:rPr>
        <w:t>ция. Полиэтилен, его свойства и применение. Применение этилена на основе свойств.</w:t>
      </w:r>
    </w:p>
    <w:p w:rsidR="006C616B" w:rsidRPr="001610D3" w:rsidRDefault="006C616B" w:rsidP="00923EE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610D3">
        <w:rPr>
          <w:rFonts w:ascii="Times New Roman" w:hAnsi="Times New Roman"/>
          <w:sz w:val="20"/>
          <w:szCs w:val="20"/>
        </w:rPr>
        <w:t>Алкадиены и каучуки. Понятие об алкадиенах как углеводородах с двумя двойными связями. Химические свойс</w:t>
      </w:r>
      <w:r w:rsidRPr="001610D3">
        <w:rPr>
          <w:rFonts w:ascii="Times New Roman" w:hAnsi="Times New Roman"/>
          <w:sz w:val="20"/>
          <w:szCs w:val="20"/>
        </w:rPr>
        <w:t>т</w:t>
      </w:r>
      <w:r w:rsidRPr="001610D3">
        <w:rPr>
          <w:rFonts w:ascii="Times New Roman" w:hAnsi="Times New Roman"/>
          <w:sz w:val="20"/>
          <w:szCs w:val="20"/>
        </w:rPr>
        <w:t>ва бутадиена-1,3 и изопрена: обесцвечивание бромной воды и полимеризация в каучуки. Резина.</w:t>
      </w:r>
    </w:p>
    <w:p w:rsidR="006C616B" w:rsidRPr="001610D3" w:rsidRDefault="006C616B" w:rsidP="00923EE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610D3">
        <w:rPr>
          <w:rFonts w:ascii="Times New Roman" w:hAnsi="Times New Roman"/>
          <w:sz w:val="20"/>
          <w:szCs w:val="20"/>
        </w:rPr>
        <w:t>Алкины. Ацетилен, его получение пиролизом метана и карбидным способом. Химические свойства ацетилена: г</w:t>
      </w:r>
      <w:r w:rsidRPr="001610D3">
        <w:rPr>
          <w:rFonts w:ascii="Times New Roman" w:hAnsi="Times New Roman"/>
          <w:sz w:val="20"/>
          <w:szCs w:val="20"/>
        </w:rPr>
        <w:t>о</w:t>
      </w:r>
      <w:r w:rsidRPr="001610D3">
        <w:rPr>
          <w:rFonts w:ascii="Times New Roman" w:hAnsi="Times New Roman"/>
          <w:sz w:val="20"/>
          <w:szCs w:val="20"/>
        </w:rPr>
        <w:t>рение, обесцвечивание бромной воды, присоединение хлороводорода и гидратация. Применение ацетилена на основе свойств. Реакция полимеризации винилхлорида. Поливинилхлорид и его применение.</w:t>
      </w:r>
    </w:p>
    <w:p w:rsidR="006C616B" w:rsidRPr="001610D3" w:rsidRDefault="000A4FC3" w:rsidP="00923EE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610D3">
        <w:rPr>
          <w:rFonts w:ascii="Times New Roman" w:hAnsi="Times New Roman"/>
          <w:sz w:val="20"/>
          <w:szCs w:val="20"/>
        </w:rPr>
        <w:t xml:space="preserve">Ароматические углеводороды, или арены. </w:t>
      </w:r>
      <w:r w:rsidR="006C616B" w:rsidRPr="001610D3">
        <w:rPr>
          <w:rFonts w:ascii="Times New Roman" w:hAnsi="Times New Roman"/>
          <w:sz w:val="20"/>
          <w:szCs w:val="20"/>
        </w:rPr>
        <w:t>Бензол.  Получение бензола из циклогексана и ацетилена. Химические свойства бензола: горение, галогенирование, нитрование.  Применение бензола на основе свойств.</w:t>
      </w:r>
    </w:p>
    <w:p w:rsidR="00F35E3D" w:rsidRPr="001610D3" w:rsidRDefault="000373CC" w:rsidP="003F621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610D3">
        <w:rPr>
          <w:rFonts w:ascii="Times New Roman" w:hAnsi="Times New Roman"/>
          <w:sz w:val="20"/>
          <w:szCs w:val="20"/>
        </w:rPr>
        <w:t>Природный газ как топливо. Преимущество природного газа перед другими видами то</w:t>
      </w:r>
      <w:r w:rsidR="003F6210" w:rsidRPr="001610D3">
        <w:rPr>
          <w:rFonts w:ascii="Times New Roman" w:hAnsi="Times New Roman"/>
          <w:sz w:val="20"/>
          <w:szCs w:val="20"/>
        </w:rPr>
        <w:t xml:space="preserve">плива. Состав природного газа. </w:t>
      </w:r>
    </w:p>
    <w:p w:rsidR="00F35E3D" w:rsidRPr="001610D3" w:rsidRDefault="006C616B" w:rsidP="003F621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610D3">
        <w:rPr>
          <w:rFonts w:ascii="Times New Roman" w:hAnsi="Times New Roman"/>
          <w:sz w:val="20"/>
          <w:szCs w:val="20"/>
        </w:rPr>
        <w:t>Нефть. Состав и переработка нефти. Нефтепродукты. Бензин и понятие об октановом числе.</w:t>
      </w:r>
    </w:p>
    <w:p w:rsidR="00874016" w:rsidRPr="001610D3" w:rsidRDefault="00874016" w:rsidP="003F621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610D3">
        <w:rPr>
          <w:rFonts w:ascii="Times New Roman" w:hAnsi="Times New Roman"/>
          <w:sz w:val="20"/>
          <w:szCs w:val="20"/>
        </w:rPr>
        <w:t>Каменный уголь и его переработка.</w:t>
      </w:r>
      <w:r w:rsidR="001F7750" w:rsidRPr="001610D3">
        <w:rPr>
          <w:rFonts w:ascii="Times New Roman" w:hAnsi="Times New Roman"/>
          <w:sz w:val="20"/>
          <w:szCs w:val="20"/>
        </w:rPr>
        <w:t xml:space="preserve">Коксохимическое производство и его продукция. </w:t>
      </w:r>
    </w:p>
    <w:p w:rsidR="006C616B" w:rsidRPr="001610D3" w:rsidRDefault="006C616B" w:rsidP="00923EE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610D3">
        <w:rPr>
          <w:rFonts w:ascii="Times New Roman" w:hAnsi="Times New Roman"/>
          <w:b/>
          <w:sz w:val="20"/>
          <w:szCs w:val="20"/>
        </w:rPr>
        <w:t xml:space="preserve">Демонстрации. </w:t>
      </w:r>
      <w:r w:rsidRPr="001610D3">
        <w:rPr>
          <w:rFonts w:ascii="Times New Roman" w:hAnsi="Times New Roman"/>
          <w:sz w:val="20"/>
          <w:szCs w:val="20"/>
        </w:rPr>
        <w:t>Горение метана, этилена, ацетилена. Отношение метана, этилена, ацетилена и бензола к раствору перманганата калия и бромной воде. Получение этилена реакцией дегидратации этанола и деполимеризации полиэтил</w:t>
      </w:r>
      <w:r w:rsidRPr="001610D3">
        <w:rPr>
          <w:rFonts w:ascii="Times New Roman" w:hAnsi="Times New Roman"/>
          <w:sz w:val="20"/>
          <w:szCs w:val="20"/>
        </w:rPr>
        <w:t>е</w:t>
      </w:r>
      <w:r w:rsidRPr="001610D3">
        <w:rPr>
          <w:rFonts w:ascii="Times New Roman" w:hAnsi="Times New Roman"/>
          <w:sz w:val="20"/>
          <w:szCs w:val="20"/>
        </w:rPr>
        <w:t>на, ацетилена карбидным способом. Разложение каучука при нагревании, испытание продуктов разложения на непр</w:t>
      </w:r>
      <w:r w:rsidRPr="001610D3">
        <w:rPr>
          <w:rFonts w:ascii="Times New Roman" w:hAnsi="Times New Roman"/>
          <w:sz w:val="20"/>
          <w:szCs w:val="20"/>
        </w:rPr>
        <w:t>е</w:t>
      </w:r>
      <w:r w:rsidRPr="001610D3">
        <w:rPr>
          <w:rFonts w:ascii="Times New Roman" w:hAnsi="Times New Roman"/>
          <w:sz w:val="20"/>
          <w:szCs w:val="20"/>
        </w:rPr>
        <w:t>дельность. Коллекция образцов нефти и нефтепродуктов.</w:t>
      </w:r>
    </w:p>
    <w:p w:rsidR="006C616B" w:rsidRPr="001610D3" w:rsidRDefault="00F474FA" w:rsidP="00923EE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610D3">
        <w:rPr>
          <w:rFonts w:ascii="Times New Roman" w:hAnsi="Times New Roman"/>
          <w:b/>
          <w:sz w:val="20"/>
          <w:szCs w:val="20"/>
        </w:rPr>
        <w:t>Лабораторные эксперименты</w:t>
      </w:r>
      <w:r w:rsidR="006C616B" w:rsidRPr="001610D3">
        <w:rPr>
          <w:rFonts w:ascii="Times New Roman" w:hAnsi="Times New Roman"/>
          <w:b/>
          <w:sz w:val="20"/>
          <w:szCs w:val="20"/>
        </w:rPr>
        <w:t xml:space="preserve">. </w:t>
      </w:r>
      <w:r w:rsidR="006C616B" w:rsidRPr="001610D3">
        <w:rPr>
          <w:rFonts w:ascii="Times New Roman" w:hAnsi="Times New Roman"/>
          <w:sz w:val="20"/>
          <w:szCs w:val="20"/>
        </w:rPr>
        <w:t xml:space="preserve">1. Определение элементного состава органических соединений. 2. Изготовление моделей молекул углеводородов. 3. </w:t>
      </w:r>
      <w:r w:rsidR="00320A65" w:rsidRPr="001610D3">
        <w:rPr>
          <w:rFonts w:ascii="Times New Roman" w:hAnsi="Times New Roman"/>
          <w:sz w:val="20"/>
          <w:szCs w:val="20"/>
        </w:rPr>
        <w:t xml:space="preserve">Исследование свойств каучука. </w:t>
      </w:r>
      <w:r w:rsidR="006C616B" w:rsidRPr="001610D3">
        <w:rPr>
          <w:rFonts w:ascii="Times New Roman" w:hAnsi="Times New Roman"/>
          <w:sz w:val="20"/>
          <w:szCs w:val="20"/>
        </w:rPr>
        <w:t>5. Ознакомление с</w:t>
      </w:r>
      <w:r w:rsidR="00B22F9D" w:rsidRPr="001610D3">
        <w:rPr>
          <w:rFonts w:ascii="Times New Roman" w:hAnsi="Times New Roman"/>
          <w:sz w:val="20"/>
          <w:szCs w:val="20"/>
        </w:rPr>
        <w:t xml:space="preserve"> коллекциями: </w:t>
      </w:r>
      <w:r w:rsidR="006C616B" w:rsidRPr="001610D3">
        <w:rPr>
          <w:rFonts w:ascii="Times New Roman" w:hAnsi="Times New Roman"/>
          <w:sz w:val="20"/>
          <w:szCs w:val="20"/>
        </w:rPr>
        <w:t>«Не</w:t>
      </w:r>
      <w:r w:rsidR="00B22F9D" w:rsidRPr="001610D3">
        <w:rPr>
          <w:rFonts w:ascii="Times New Roman" w:hAnsi="Times New Roman"/>
          <w:sz w:val="20"/>
          <w:szCs w:val="20"/>
        </w:rPr>
        <w:t>фть и продукты её переработки», «Каменный уголь и продукты его переработки»</w:t>
      </w:r>
    </w:p>
    <w:p w:rsidR="007A53D3" w:rsidRPr="001610D3" w:rsidRDefault="006C616B" w:rsidP="00923EE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610D3">
        <w:rPr>
          <w:rFonts w:ascii="Times New Roman" w:hAnsi="Times New Roman"/>
          <w:b/>
          <w:sz w:val="20"/>
          <w:szCs w:val="20"/>
        </w:rPr>
        <w:t xml:space="preserve">Обобщение знаний по теме </w:t>
      </w:r>
      <w:r w:rsidRPr="001610D3">
        <w:rPr>
          <w:rFonts w:ascii="Times New Roman" w:hAnsi="Times New Roman"/>
          <w:sz w:val="20"/>
          <w:szCs w:val="20"/>
        </w:rPr>
        <w:t xml:space="preserve">«Углеводороды и их природные источники».                                                                        </w:t>
      </w:r>
    </w:p>
    <w:p w:rsidR="006C616B" w:rsidRPr="001610D3" w:rsidRDefault="006C616B" w:rsidP="00923EEC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1610D3">
        <w:rPr>
          <w:rFonts w:ascii="Times New Roman" w:hAnsi="Times New Roman"/>
          <w:b/>
          <w:sz w:val="20"/>
          <w:szCs w:val="20"/>
        </w:rPr>
        <w:t xml:space="preserve">Контрольная работа №1 по теме </w:t>
      </w:r>
      <w:r w:rsidRPr="001610D3">
        <w:rPr>
          <w:rFonts w:ascii="Times New Roman" w:hAnsi="Times New Roman"/>
          <w:sz w:val="20"/>
          <w:szCs w:val="20"/>
        </w:rPr>
        <w:t>«Углеводороды и их природные источники»</w:t>
      </w:r>
    </w:p>
    <w:p w:rsidR="006C616B" w:rsidRPr="001610D3" w:rsidRDefault="006C616B" w:rsidP="00923EEC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1610D3">
        <w:rPr>
          <w:rFonts w:ascii="Times New Roman" w:hAnsi="Times New Roman"/>
          <w:b/>
          <w:sz w:val="20"/>
          <w:szCs w:val="20"/>
        </w:rPr>
        <w:t>Тема 3. Кислород</w:t>
      </w:r>
      <w:r w:rsidR="00B22F9D" w:rsidRPr="001610D3">
        <w:rPr>
          <w:rFonts w:ascii="Times New Roman" w:hAnsi="Times New Roman"/>
          <w:b/>
          <w:sz w:val="20"/>
          <w:szCs w:val="20"/>
        </w:rPr>
        <w:t>- и азот</w:t>
      </w:r>
      <w:r w:rsidRPr="001610D3">
        <w:rPr>
          <w:rFonts w:ascii="Times New Roman" w:hAnsi="Times New Roman"/>
          <w:b/>
          <w:sz w:val="20"/>
          <w:szCs w:val="20"/>
        </w:rPr>
        <w:t>содер</w:t>
      </w:r>
      <w:r w:rsidR="00FA059E" w:rsidRPr="001610D3">
        <w:rPr>
          <w:rFonts w:ascii="Times New Roman" w:hAnsi="Times New Roman"/>
          <w:b/>
          <w:sz w:val="20"/>
          <w:szCs w:val="20"/>
        </w:rPr>
        <w:t>жащие органические соединения (3</w:t>
      </w:r>
      <w:r w:rsidR="00C80740">
        <w:rPr>
          <w:rFonts w:ascii="Times New Roman" w:hAnsi="Times New Roman"/>
          <w:b/>
          <w:sz w:val="20"/>
          <w:szCs w:val="20"/>
        </w:rPr>
        <w:t>2</w:t>
      </w:r>
      <w:r w:rsidRPr="001610D3">
        <w:rPr>
          <w:rFonts w:ascii="Times New Roman" w:hAnsi="Times New Roman"/>
          <w:b/>
          <w:sz w:val="20"/>
          <w:szCs w:val="20"/>
        </w:rPr>
        <w:t>ч.)</w:t>
      </w:r>
    </w:p>
    <w:p w:rsidR="009771B3" w:rsidRPr="001610D3" w:rsidRDefault="009771B3" w:rsidP="00923EEC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  <w:r w:rsidRPr="001610D3">
        <w:rPr>
          <w:rFonts w:ascii="Times New Roman" w:hAnsi="Times New Roman"/>
          <w:b/>
          <w:sz w:val="20"/>
          <w:szCs w:val="20"/>
        </w:rPr>
        <w:t>Кислород содержащие органические соединения (20часов)</w:t>
      </w:r>
    </w:p>
    <w:p w:rsidR="006C616B" w:rsidRPr="001610D3" w:rsidRDefault="00F743BA" w:rsidP="00923EE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610D3">
        <w:rPr>
          <w:rFonts w:ascii="Times New Roman" w:hAnsi="Times New Roman"/>
          <w:sz w:val="20"/>
          <w:szCs w:val="20"/>
        </w:rPr>
        <w:t>Одноатомные спирты.</w:t>
      </w:r>
      <w:r w:rsidR="006C616B" w:rsidRPr="001610D3">
        <w:rPr>
          <w:rFonts w:ascii="Times New Roman" w:hAnsi="Times New Roman"/>
          <w:sz w:val="20"/>
          <w:szCs w:val="20"/>
        </w:rPr>
        <w:t xml:space="preserve"> Получение этанола брожением глюкозы и гидратацией этилена. Гидроксильная группа как функциональная. Представление о водородной связи. Химические свойства этанола: горение, взаимодействие с натрием, образование простых и сложных эфиров, окисление в альдегид. Применение этанола на основе свойств. Алкоголизм, его последствия и предупреждение.</w:t>
      </w:r>
    </w:p>
    <w:p w:rsidR="006C616B" w:rsidRPr="001610D3" w:rsidRDefault="009D3832" w:rsidP="00923EE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610D3">
        <w:rPr>
          <w:rFonts w:ascii="Times New Roman" w:hAnsi="Times New Roman"/>
          <w:sz w:val="20"/>
          <w:szCs w:val="20"/>
        </w:rPr>
        <w:lastRenderedPageBreak/>
        <w:t>Многоатомные спирты</w:t>
      </w:r>
      <w:r w:rsidR="006C616B" w:rsidRPr="001610D3">
        <w:rPr>
          <w:rFonts w:ascii="Times New Roman" w:hAnsi="Times New Roman"/>
          <w:sz w:val="20"/>
          <w:szCs w:val="20"/>
        </w:rPr>
        <w:t>. Глицерин как представитель многоатомных спиртов. Качественная реакция на многоато</w:t>
      </w:r>
      <w:r w:rsidR="006C616B" w:rsidRPr="001610D3">
        <w:rPr>
          <w:rFonts w:ascii="Times New Roman" w:hAnsi="Times New Roman"/>
          <w:sz w:val="20"/>
          <w:szCs w:val="20"/>
        </w:rPr>
        <w:t>м</w:t>
      </w:r>
      <w:r w:rsidR="006C616B" w:rsidRPr="001610D3">
        <w:rPr>
          <w:rFonts w:ascii="Times New Roman" w:hAnsi="Times New Roman"/>
          <w:sz w:val="20"/>
          <w:szCs w:val="20"/>
        </w:rPr>
        <w:t>ные спирты. Применение глицерина.</w:t>
      </w:r>
    </w:p>
    <w:p w:rsidR="006C616B" w:rsidRPr="001610D3" w:rsidRDefault="006C616B" w:rsidP="00923EE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610D3">
        <w:rPr>
          <w:rFonts w:ascii="Times New Roman" w:hAnsi="Times New Roman"/>
          <w:sz w:val="20"/>
          <w:szCs w:val="20"/>
        </w:rPr>
        <w:t>Фенол. Взаимное влияние атомов в молекуле фенола: взаимодействие с гидроксидом натрия и азотной кислотой. Поликонденсация фенола с формальдегидом в фенолформальдегидную смолу. Применение фенола на основе свойств.</w:t>
      </w:r>
    </w:p>
    <w:p w:rsidR="006C616B" w:rsidRPr="001610D3" w:rsidRDefault="008E3824" w:rsidP="00923EE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610D3">
        <w:rPr>
          <w:rFonts w:ascii="Times New Roman" w:hAnsi="Times New Roman"/>
          <w:sz w:val="20"/>
          <w:szCs w:val="20"/>
        </w:rPr>
        <w:t xml:space="preserve">Альдегиды и кетоны. </w:t>
      </w:r>
      <w:r w:rsidR="006C616B" w:rsidRPr="001610D3">
        <w:rPr>
          <w:rFonts w:ascii="Times New Roman" w:hAnsi="Times New Roman"/>
          <w:sz w:val="20"/>
          <w:szCs w:val="20"/>
        </w:rPr>
        <w:t>Получение альдегидов окислением соответствующих спиртов. Химические свойства альд</w:t>
      </w:r>
      <w:r w:rsidR="006C616B" w:rsidRPr="001610D3">
        <w:rPr>
          <w:rFonts w:ascii="Times New Roman" w:hAnsi="Times New Roman"/>
          <w:sz w:val="20"/>
          <w:szCs w:val="20"/>
        </w:rPr>
        <w:t>е</w:t>
      </w:r>
      <w:r w:rsidR="006C616B" w:rsidRPr="001610D3">
        <w:rPr>
          <w:rFonts w:ascii="Times New Roman" w:hAnsi="Times New Roman"/>
          <w:sz w:val="20"/>
          <w:szCs w:val="20"/>
        </w:rPr>
        <w:t>гидов: окисление в соответствующую кислоту и восстановление в соответствующий спирт. Применение формальдегида и ацетальдегида на основе свойств.</w:t>
      </w:r>
      <w:r w:rsidR="009B171C" w:rsidRPr="001610D3">
        <w:rPr>
          <w:rFonts w:ascii="Times New Roman" w:hAnsi="Times New Roman"/>
          <w:sz w:val="20"/>
          <w:szCs w:val="20"/>
        </w:rPr>
        <w:t xml:space="preserve"> Понятие о кетонах.</w:t>
      </w:r>
    </w:p>
    <w:p w:rsidR="006C616B" w:rsidRPr="001610D3" w:rsidRDefault="006C616B" w:rsidP="00923EE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610D3">
        <w:rPr>
          <w:rFonts w:ascii="Times New Roman" w:hAnsi="Times New Roman"/>
          <w:sz w:val="20"/>
          <w:szCs w:val="20"/>
        </w:rPr>
        <w:t>Карбоновые кислоты. Получение карбоновых кислот окислением альдегидов. Химические свойства уксусной к</w:t>
      </w:r>
      <w:r w:rsidRPr="001610D3">
        <w:rPr>
          <w:rFonts w:ascii="Times New Roman" w:hAnsi="Times New Roman"/>
          <w:sz w:val="20"/>
          <w:szCs w:val="20"/>
        </w:rPr>
        <w:t>и</w:t>
      </w:r>
      <w:r w:rsidRPr="001610D3">
        <w:rPr>
          <w:rFonts w:ascii="Times New Roman" w:hAnsi="Times New Roman"/>
          <w:sz w:val="20"/>
          <w:szCs w:val="20"/>
        </w:rPr>
        <w:t xml:space="preserve">слоты: общие свойства с неорганическими кислотами и реакция этерификации. Применение уксусной кислоты на основе свойств. </w:t>
      </w:r>
    </w:p>
    <w:p w:rsidR="006C616B" w:rsidRPr="001610D3" w:rsidRDefault="006C616B" w:rsidP="00923EE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610D3">
        <w:rPr>
          <w:rFonts w:ascii="Times New Roman" w:hAnsi="Times New Roman"/>
          <w:sz w:val="20"/>
          <w:szCs w:val="20"/>
        </w:rPr>
        <w:t>Сложные эфиры и жиры. Получение сложных эфиров реакцией этерификации. Сложные эфиры в природе, их зн</w:t>
      </w:r>
      <w:r w:rsidRPr="001610D3">
        <w:rPr>
          <w:rFonts w:ascii="Times New Roman" w:hAnsi="Times New Roman"/>
          <w:sz w:val="20"/>
          <w:szCs w:val="20"/>
        </w:rPr>
        <w:t>а</w:t>
      </w:r>
      <w:r w:rsidRPr="001610D3">
        <w:rPr>
          <w:rFonts w:ascii="Times New Roman" w:hAnsi="Times New Roman"/>
          <w:sz w:val="20"/>
          <w:szCs w:val="20"/>
        </w:rPr>
        <w:t>чение. Применение сложных эфиров на основе свойств.</w:t>
      </w:r>
    </w:p>
    <w:p w:rsidR="006C616B" w:rsidRPr="001610D3" w:rsidRDefault="006C616B" w:rsidP="00923EE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610D3">
        <w:rPr>
          <w:rFonts w:ascii="Times New Roman" w:hAnsi="Times New Roman"/>
          <w:sz w:val="20"/>
          <w:szCs w:val="20"/>
        </w:rPr>
        <w:t>Жиры как сложные эфиры. Химические свойства жиров: гидролиз (омыление) и гидрирование жидких жиров. Применение жиров на основе свойств.</w:t>
      </w:r>
    </w:p>
    <w:p w:rsidR="006C616B" w:rsidRPr="001610D3" w:rsidRDefault="006C616B" w:rsidP="00923EE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610D3">
        <w:rPr>
          <w:rFonts w:ascii="Times New Roman" w:hAnsi="Times New Roman"/>
          <w:sz w:val="20"/>
          <w:szCs w:val="20"/>
        </w:rPr>
        <w:t>Углеводы. Углеводы, их классификация: моносахариды (глюкоза), дисахариды (сахароза) и полисахариды (кра</w:t>
      </w:r>
      <w:r w:rsidRPr="001610D3">
        <w:rPr>
          <w:rFonts w:ascii="Times New Roman" w:hAnsi="Times New Roman"/>
          <w:sz w:val="20"/>
          <w:szCs w:val="20"/>
        </w:rPr>
        <w:t>х</w:t>
      </w:r>
      <w:r w:rsidRPr="001610D3">
        <w:rPr>
          <w:rFonts w:ascii="Times New Roman" w:hAnsi="Times New Roman"/>
          <w:sz w:val="20"/>
          <w:szCs w:val="20"/>
        </w:rPr>
        <w:t>мал и целлюлоза). Значение углеводов в живой природе и в жизни человека.</w:t>
      </w:r>
    </w:p>
    <w:p w:rsidR="006C616B" w:rsidRPr="001610D3" w:rsidRDefault="006C616B" w:rsidP="00923EE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610D3">
        <w:rPr>
          <w:rFonts w:ascii="Times New Roman" w:hAnsi="Times New Roman"/>
          <w:sz w:val="20"/>
          <w:szCs w:val="20"/>
        </w:rPr>
        <w:t>Глюкоза – вещество с двойственной функцией – альдегидоспирт. Химические свойства глюкозы: окисление в глюконовую кислоту, восстановление в сорбит, брожение (молочнокислое и спиртовое). Применение глюкозы на основе свойств.</w:t>
      </w:r>
    </w:p>
    <w:p w:rsidR="006C616B" w:rsidRPr="001610D3" w:rsidRDefault="006C616B" w:rsidP="00923EE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610D3">
        <w:rPr>
          <w:rFonts w:ascii="Times New Roman" w:hAnsi="Times New Roman"/>
          <w:sz w:val="20"/>
          <w:szCs w:val="20"/>
        </w:rPr>
        <w:t>Дисахариды и полисахариды. Понятие о реакциях поликонденсации и гидролиза на примере взаимопревращений: глюкоза ↔полисахарид.</w:t>
      </w:r>
    </w:p>
    <w:p w:rsidR="006C616B" w:rsidRPr="001610D3" w:rsidRDefault="006C616B" w:rsidP="00923EE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610D3">
        <w:rPr>
          <w:rFonts w:ascii="Times New Roman" w:hAnsi="Times New Roman"/>
          <w:b/>
          <w:sz w:val="20"/>
          <w:szCs w:val="20"/>
        </w:rPr>
        <w:t xml:space="preserve">Демонстрации. </w:t>
      </w:r>
      <w:r w:rsidRPr="001610D3">
        <w:rPr>
          <w:rFonts w:ascii="Times New Roman" w:hAnsi="Times New Roman"/>
          <w:sz w:val="20"/>
          <w:szCs w:val="20"/>
        </w:rPr>
        <w:t>Окисление спирта в альдегид. Качественная реакция на многоатомные спирты. Растворимость ф</w:t>
      </w:r>
      <w:r w:rsidRPr="001610D3">
        <w:rPr>
          <w:rFonts w:ascii="Times New Roman" w:hAnsi="Times New Roman"/>
          <w:sz w:val="20"/>
          <w:szCs w:val="20"/>
        </w:rPr>
        <w:t>е</w:t>
      </w:r>
      <w:r w:rsidRPr="001610D3">
        <w:rPr>
          <w:rFonts w:ascii="Times New Roman" w:hAnsi="Times New Roman"/>
          <w:sz w:val="20"/>
          <w:szCs w:val="20"/>
        </w:rPr>
        <w:t>нола в воде при обычной температуре и при нагревании. Качественные реакции на фенол. Реакция «серебряного зеркала» альдегидов и глюкозы. Окисление альдегидов и глюкозы в кислоты с помощью гидроксида меди (</w:t>
      </w:r>
      <w:r w:rsidRPr="001610D3">
        <w:rPr>
          <w:rFonts w:ascii="Times New Roman" w:hAnsi="Times New Roman"/>
          <w:sz w:val="20"/>
          <w:szCs w:val="20"/>
          <w:lang w:val="en-US"/>
        </w:rPr>
        <w:t>II</w:t>
      </w:r>
      <w:r w:rsidRPr="001610D3">
        <w:rPr>
          <w:rFonts w:ascii="Times New Roman" w:hAnsi="Times New Roman"/>
          <w:sz w:val="20"/>
          <w:szCs w:val="20"/>
        </w:rPr>
        <w:t>).  Получение уксу</w:t>
      </w:r>
      <w:r w:rsidRPr="001610D3">
        <w:rPr>
          <w:rFonts w:ascii="Times New Roman" w:hAnsi="Times New Roman"/>
          <w:sz w:val="20"/>
          <w:szCs w:val="20"/>
        </w:rPr>
        <w:t>с</w:t>
      </w:r>
      <w:r w:rsidRPr="001610D3">
        <w:rPr>
          <w:rFonts w:ascii="Times New Roman" w:hAnsi="Times New Roman"/>
          <w:sz w:val="20"/>
          <w:szCs w:val="20"/>
        </w:rPr>
        <w:t>но-этилового и уксусно-изоамилового эфиров. Коллекция эфирных масел. Качественная реакция на крахмал.</w:t>
      </w:r>
    </w:p>
    <w:p w:rsidR="006C616B" w:rsidRPr="001610D3" w:rsidRDefault="00615D54" w:rsidP="00923EE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610D3">
        <w:rPr>
          <w:rFonts w:ascii="Times New Roman" w:hAnsi="Times New Roman"/>
          <w:b/>
          <w:sz w:val="20"/>
          <w:szCs w:val="20"/>
        </w:rPr>
        <w:t>Лабораторные эксперименты</w:t>
      </w:r>
      <w:r w:rsidR="006C616B" w:rsidRPr="001610D3">
        <w:rPr>
          <w:rFonts w:ascii="Times New Roman" w:hAnsi="Times New Roman"/>
          <w:b/>
          <w:sz w:val="20"/>
          <w:szCs w:val="20"/>
        </w:rPr>
        <w:t>.</w:t>
      </w:r>
      <w:r w:rsidR="006C616B" w:rsidRPr="001610D3">
        <w:rPr>
          <w:rFonts w:ascii="Times New Roman" w:hAnsi="Times New Roman"/>
          <w:sz w:val="20"/>
          <w:szCs w:val="20"/>
        </w:rPr>
        <w:t xml:space="preserve"> 6. Свойства этилового спирта. 7. </w:t>
      </w:r>
      <w:r w:rsidRPr="001610D3">
        <w:rPr>
          <w:rFonts w:ascii="Times New Roman" w:hAnsi="Times New Roman"/>
          <w:sz w:val="20"/>
          <w:szCs w:val="20"/>
        </w:rPr>
        <w:t xml:space="preserve">Свойства глицерина. </w:t>
      </w:r>
      <w:r w:rsidR="006C616B" w:rsidRPr="001610D3">
        <w:rPr>
          <w:rFonts w:ascii="Times New Roman" w:hAnsi="Times New Roman"/>
          <w:sz w:val="20"/>
          <w:szCs w:val="20"/>
        </w:rPr>
        <w:t>8.</w:t>
      </w:r>
      <w:r w:rsidRPr="001610D3">
        <w:rPr>
          <w:rFonts w:ascii="Times New Roman" w:hAnsi="Times New Roman"/>
          <w:sz w:val="20"/>
          <w:szCs w:val="20"/>
        </w:rPr>
        <w:t xml:space="preserve"> Свойства формальдегида. </w:t>
      </w:r>
      <w:r w:rsidR="006C616B" w:rsidRPr="001610D3">
        <w:rPr>
          <w:rFonts w:ascii="Times New Roman" w:hAnsi="Times New Roman"/>
          <w:sz w:val="20"/>
          <w:szCs w:val="20"/>
        </w:rPr>
        <w:t xml:space="preserve"> 9. Свойства уксусной кисл</w:t>
      </w:r>
      <w:r w:rsidRPr="001610D3">
        <w:rPr>
          <w:rFonts w:ascii="Times New Roman" w:hAnsi="Times New Roman"/>
          <w:sz w:val="20"/>
          <w:szCs w:val="20"/>
        </w:rPr>
        <w:t>оты. 10. Свойства жиров. 11. Свойства глюкозы. 12</w:t>
      </w:r>
      <w:r w:rsidR="006C616B" w:rsidRPr="001610D3">
        <w:rPr>
          <w:rFonts w:ascii="Times New Roman" w:hAnsi="Times New Roman"/>
          <w:sz w:val="20"/>
          <w:szCs w:val="20"/>
        </w:rPr>
        <w:t>. Свойства крахмала.</w:t>
      </w:r>
    </w:p>
    <w:p w:rsidR="00DF174C" w:rsidRPr="001610D3" w:rsidRDefault="006C616B" w:rsidP="00923EE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610D3">
        <w:rPr>
          <w:rFonts w:ascii="Times New Roman" w:hAnsi="Times New Roman"/>
          <w:b/>
          <w:sz w:val="20"/>
          <w:szCs w:val="20"/>
        </w:rPr>
        <w:t xml:space="preserve">Обобщение знаний по теме </w:t>
      </w:r>
      <w:r w:rsidRPr="001610D3">
        <w:rPr>
          <w:rFonts w:ascii="Times New Roman" w:hAnsi="Times New Roman"/>
          <w:sz w:val="20"/>
          <w:szCs w:val="20"/>
        </w:rPr>
        <w:t xml:space="preserve">«Кислородсодержащие органические соединения и их природные источники».                                                                                                                                                                            </w:t>
      </w:r>
    </w:p>
    <w:p w:rsidR="006C616B" w:rsidRPr="001610D3" w:rsidRDefault="006C616B" w:rsidP="00923EE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610D3">
        <w:rPr>
          <w:rFonts w:ascii="Times New Roman" w:hAnsi="Times New Roman"/>
          <w:b/>
          <w:sz w:val="20"/>
          <w:szCs w:val="20"/>
        </w:rPr>
        <w:t xml:space="preserve">Контрольная работа №2 по теме </w:t>
      </w:r>
      <w:r w:rsidRPr="001610D3">
        <w:rPr>
          <w:rFonts w:ascii="Times New Roman" w:hAnsi="Times New Roman"/>
          <w:sz w:val="20"/>
          <w:szCs w:val="20"/>
        </w:rPr>
        <w:t>«Кислородсодержащие органические соединен</w:t>
      </w:r>
      <w:r w:rsidR="001D7810" w:rsidRPr="001610D3">
        <w:rPr>
          <w:rFonts w:ascii="Times New Roman" w:hAnsi="Times New Roman"/>
          <w:sz w:val="20"/>
          <w:szCs w:val="20"/>
        </w:rPr>
        <w:t xml:space="preserve">ия и их природные источники».  </w:t>
      </w:r>
    </w:p>
    <w:p w:rsidR="006C616B" w:rsidRPr="001610D3" w:rsidRDefault="006C616B" w:rsidP="00923EEC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1610D3">
        <w:rPr>
          <w:rFonts w:ascii="Times New Roman" w:hAnsi="Times New Roman"/>
          <w:b/>
          <w:sz w:val="20"/>
          <w:szCs w:val="20"/>
        </w:rPr>
        <w:t>Азотсодержащие соединения и их нахождение в живой природе</w:t>
      </w:r>
      <w:bookmarkStart w:id="1" w:name="_GoBack"/>
      <w:bookmarkEnd w:id="1"/>
      <w:r w:rsidRPr="001610D3">
        <w:rPr>
          <w:rFonts w:ascii="Times New Roman" w:hAnsi="Times New Roman"/>
          <w:b/>
          <w:sz w:val="20"/>
          <w:szCs w:val="20"/>
        </w:rPr>
        <w:t>.</w:t>
      </w:r>
    </w:p>
    <w:p w:rsidR="006C616B" w:rsidRPr="001610D3" w:rsidRDefault="006C616B" w:rsidP="00923EE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610D3">
        <w:rPr>
          <w:rFonts w:ascii="Times New Roman" w:hAnsi="Times New Roman"/>
          <w:sz w:val="20"/>
          <w:szCs w:val="20"/>
        </w:rPr>
        <w:t>Амины. Понятие об аминах. Получение ароматического амина – анилина – из нитробензола. Анилин как орган</w:t>
      </w:r>
      <w:r w:rsidRPr="001610D3">
        <w:rPr>
          <w:rFonts w:ascii="Times New Roman" w:hAnsi="Times New Roman"/>
          <w:sz w:val="20"/>
          <w:szCs w:val="20"/>
        </w:rPr>
        <w:t>и</w:t>
      </w:r>
      <w:r w:rsidRPr="001610D3">
        <w:rPr>
          <w:rFonts w:ascii="Times New Roman" w:hAnsi="Times New Roman"/>
          <w:sz w:val="20"/>
          <w:szCs w:val="20"/>
        </w:rPr>
        <w:t>ческое основание. Взаимное влияние атомов в молекуле анилина: ослабление основных свойств и взаимодействие с бромной водой. Применение анилина на основе свойств.</w:t>
      </w:r>
    </w:p>
    <w:p w:rsidR="006C616B" w:rsidRPr="001610D3" w:rsidRDefault="006C616B" w:rsidP="00923EE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610D3">
        <w:rPr>
          <w:rFonts w:ascii="Times New Roman" w:hAnsi="Times New Roman"/>
          <w:sz w:val="20"/>
          <w:szCs w:val="20"/>
        </w:rPr>
        <w:t>Аминокислоты.</w:t>
      </w:r>
      <w:r w:rsidR="002271DD" w:rsidRPr="001610D3">
        <w:rPr>
          <w:rFonts w:ascii="Times New Roman" w:hAnsi="Times New Roman"/>
          <w:sz w:val="20"/>
          <w:szCs w:val="20"/>
        </w:rPr>
        <w:t xml:space="preserve"> Белки. </w:t>
      </w:r>
      <w:r w:rsidRPr="001610D3">
        <w:rPr>
          <w:rFonts w:ascii="Times New Roman" w:hAnsi="Times New Roman"/>
          <w:sz w:val="20"/>
          <w:szCs w:val="20"/>
        </w:rPr>
        <w:t xml:space="preserve"> Получение аминокислот из карбоновых кислот и гидролизом белков. Химические свойства аминокислот как амфотерных органических соединений: взаимодействие со щелочами, кислотами и друг с другом (реа</w:t>
      </w:r>
      <w:r w:rsidRPr="001610D3">
        <w:rPr>
          <w:rFonts w:ascii="Times New Roman" w:hAnsi="Times New Roman"/>
          <w:sz w:val="20"/>
          <w:szCs w:val="20"/>
        </w:rPr>
        <w:t>к</w:t>
      </w:r>
      <w:r w:rsidRPr="001610D3">
        <w:rPr>
          <w:rFonts w:ascii="Times New Roman" w:hAnsi="Times New Roman"/>
          <w:sz w:val="20"/>
          <w:szCs w:val="20"/>
        </w:rPr>
        <w:t>ция поликонденсации). Пептидная связь и полипептиды. Применение аминокислот на основе свойств.</w:t>
      </w:r>
    </w:p>
    <w:p w:rsidR="006C616B" w:rsidRPr="001610D3" w:rsidRDefault="006C616B" w:rsidP="00923EE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610D3">
        <w:rPr>
          <w:rFonts w:ascii="Times New Roman" w:hAnsi="Times New Roman"/>
          <w:sz w:val="20"/>
          <w:szCs w:val="20"/>
        </w:rPr>
        <w:t>Генетическая связь между классами органических соединений.</w:t>
      </w:r>
    </w:p>
    <w:p w:rsidR="006A39D7" w:rsidRPr="001610D3" w:rsidRDefault="006C616B" w:rsidP="00923EE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610D3">
        <w:rPr>
          <w:rFonts w:ascii="Times New Roman" w:hAnsi="Times New Roman"/>
          <w:b/>
          <w:sz w:val="20"/>
          <w:szCs w:val="20"/>
        </w:rPr>
        <w:t xml:space="preserve">Демонстрации. </w:t>
      </w:r>
      <w:r w:rsidRPr="001610D3">
        <w:rPr>
          <w:rFonts w:ascii="Times New Roman" w:hAnsi="Times New Roman"/>
          <w:sz w:val="20"/>
          <w:szCs w:val="20"/>
        </w:rPr>
        <w:t>Взаимодействие аммиака и анилина с соляной кислотой. Реакция анилина с бромной водой. Док</w:t>
      </w:r>
      <w:r w:rsidRPr="001610D3">
        <w:rPr>
          <w:rFonts w:ascii="Times New Roman" w:hAnsi="Times New Roman"/>
          <w:sz w:val="20"/>
          <w:szCs w:val="20"/>
        </w:rPr>
        <w:t>а</w:t>
      </w:r>
      <w:r w:rsidRPr="001610D3">
        <w:rPr>
          <w:rFonts w:ascii="Times New Roman" w:hAnsi="Times New Roman"/>
          <w:sz w:val="20"/>
          <w:szCs w:val="20"/>
        </w:rPr>
        <w:t>зательство наличия функциональных групп в растворах аминокислот. Растворение и осаждение белков. Модель молек</w:t>
      </w:r>
      <w:r w:rsidRPr="001610D3">
        <w:rPr>
          <w:rFonts w:ascii="Times New Roman" w:hAnsi="Times New Roman"/>
          <w:sz w:val="20"/>
          <w:szCs w:val="20"/>
        </w:rPr>
        <w:t>у</w:t>
      </w:r>
      <w:r w:rsidRPr="001610D3">
        <w:rPr>
          <w:rFonts w:ascii="Times New Roman" w:hAnsi="Times New Roman"/>
          <w:sz w:val="20"/>
          <w:szCs w:val="20"/>
        </w:rPr>
        <w:t xml:space="preserve">лы ДНК. </w:t>
      </w:r>
    </w:p>
    <w:p w:rsidR="006C616B" w:rsidRPr="001610D3" w:rsidRDefault="00615D54" w:rsidP="00923EEC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1610D3">
        <w:rPr>
          <w:rFonts w:ascii="Times New Roman" w:hAnsi="Times New Roman"/>
          <w:b/>
          <w:sz w:val="20"/>
          <w:szCs w:val="20"/>
        </w:rPr>
        <w:t>Лабораторные эксперименты</w:t>
      </w:r>
      <w:r w:rsidR="006C616B" w:rsidRPr="001610D3">
        <w:rPr>
          <w:rFonts w:ascii="Times New Roman" w:hAnsi="Times New Roman"/>
          <w:b/>
          <w:sz w:val="20"/>
          <w:szCs w:val="20"/>
        </w:rPr>
        <w:t xml:space="preserve">. </w:t>
      </w:r>
      <w:r w:rsidRPr="001610D3">
        <w:rPr>
          <w:rFonts w:ascii="Times New Roman" w:hAnsi="Times New Roman"/>
          <w:sz w:val="20"/>
          <w:szCs w:val="20"/>
        </w:rPr>
        <w:t xml:space="preserve">13.Цветные реакции белков: ксантопротеиновая и биуретовая.  Горение птичьего пера и шерстяной нити. </w:t>
      </w:r>
      <w:r w:rsidR="006C616B" w:rsidRPr="001610D3">
        <w:rPr>
          <w:rFonts w:ascii="Times New Roman" w:hAnsi="Times New Roman"/>
          <w:sz w:val="20"/>
          <w:szCs w:val="20"/>
        </w:rPr>
        <w:t>14.</w:t>
      </w:r>
      <w:r w:rsidRPr="001610D3">
        <w:rPr>
          <w:rFonts w:ascii="Times New Roman" w:hAnsi="Times New Roman"/>
          <w:sz w:val="20"/>
          <w:szCs w:val="20"/>
        </w:rPr>
        <w:t>Осаждение белков.</w:t>
      </w:r>
    </w:p>
    <w:p w:rsidR="00DF174C" w:rsidRPr="001610D3" w:rsidRDefault="006C616B" w:rsidP="00923EEC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1610D3">
        <w:rPr>
          <w:rFonts w:ascii="Times New Roman" w:hAnsi="Times New Roman"/>
          <w:b/>
          <w:sz w:val="20"/>
          <w:szCs w:val="20"/>
        </w:rPr>
        <w:t>Практическаяработа№1</w:t>
      </w:r>
      <w:r w:rsidR="00615D54" w:rsidRPr="001610D3">
        <w:rPr>
          <w:rFonts w:ascii="Times New Roman" w:hAnsi="Times New Roman"/>
          <w:b/>
          <w:sz w:val="20"/>
          <w:szCs w:val="20"/>
        </w:rPr>
        <w:t xml:space="preserve"> «</w:t>
      </w:r>
      <w:r w:rsidRPr="001610D3">
        <w:rPr>
          <w:rFonts w:ascii="Times New Roman" w:hAnsi="Times New Roman"/>
          <w:sz w:val="20"/>
          <w:szCs w:val="20"/>
        </w:rPr>
        <w:t>Идентификация органических соединений</w:t>
      </w:r>
      <w:r w:rsidR="00615D54" w:rsidRPr="001610D3">
        <w:rPr>
          <w:rFonts w:ascii="Times New Roman" w:hAnsi="Times New Roman"/>
          <w:sz w:val="20"/>
          <w:szCs w:val="20"/>
        </w:rPr>
        <w:t>»</w:t>
      </w:r>
      <w:r w:rsidRPr="001610D3">
        <w:rPr>
          <w:rFonts w:ascii="Times New Roman" w:hAnsi="Times New Roman"/>
          <w:sz w:val="20"/>
          <w:szCs w:val="20"/>
        </w:rPr>
        <w:t>.</w:t>
      </w:r>
    </w:p>
    <w:p w:rsidR="00DF174C" w:rsidRPr="001610D3" w:rsidRDefault="006C616B" w:rsidP="00923EEC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1610D3">
        <w:rPr>
          <w:rFonts w:ascii="Times New Roman" w:hAnsi="Times New Roman"/>
          <w:b/>
          <w:sz w:val="20"/>
          <w:szCs w:val="20"/>
        </w:rPr>
        <w:t>Обобщение знаний по теме «</w:t>
      </w:r>
      <w:r w:rsidRPr="001610D3">
        <w:rPr>
          <w:rFonts w:ascii="Times New Roman" w:hAnsi="Times New Roman"/>
          <w:sz w:val="20"/>
          <w:szCs w:val="20"/>
        </w:rPr>
        <w:t>Азотсодержащие соединения и их нахождение в живой природе</w:t>
      </w:r>
      <w:r w:rsidRPr="001610D3">
        <w:rPr>
          <w:rFonts w:ascii="Times New Roman" w:hAnsi="Times New Roman"/>
          <w:b/>
          <w:sz w:val="20"/>
          <w:szCs w:val="20"/>
        </w:rPr>
        <w:t xml:space="preserve">».                                                                                                                                                       </w:t>
      </w:r>
    </w:p>
    <w:p w:rsidR="006C616B" w:rsidRPr="001610D3" w:rsidRDefault="006C616B" w:rsidP="00923EEC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1610D3">
        <w:rPr>
          <w:rFonts w:ascii="Times New Roman" w:hAnsi="Times New Roman"/>
          <w:b/>
          <w:sz w:val="20"/>
          <w:szCs w:val="20"/>
        </w:rPr>
        <w:t xml:space="preserve">Контрольная работа №3 по теме </w:t>
      </w:r>
      <w:r w:rsidRPr="001610D3">
        <w:rPr>
          <w:rFonts w:ascii="Times New Roman" w:hAnsi="Times New Roman"/>
          <w:sz w:val="20"/>
          <w:szCs w:val="20"/>
        </w:rPr>
        <w:t xml:space="preserve">«Азотсодержащие соединения и </w:t>
      </w:r>
      <w:r w:rsidR="00CA0B4B" w:rsidRPr="001610D3">
        <w:rPr>
          <w:rFonts w:ascii="Times New Roman" w:hAnsi="Times New Roman"/>
          <w:sz w:val="20"/>
          <w:szCs w:val="20"/>
        </w:rPr>
        <w:t>их нахождение в живой природе».</w:t>
      </w:r>
    </w:p>
    <w:p w:rsidR="006C616B" w:rsidRPr="001610D3" w:rsidRDefault="00E57897" w:rsidP="00923EEC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1610D3">
        <w:rPr>
          <w:rFonts w:ascii="Times New Roman" w:hAnsi="Times New Roman"/>
          <w:b/>
          <w:sz w:val="20"/>
          <w:szCs w:val="20"/>
        </w:rPr>
        <w:t>Тема 4</w:t>
      </w:r>
      <w:r w:rsidR="006C616B" w:rsidRPr="001610D3">
        <w:rPr>
          <w:rFonts w:ascii="Times New Roman" w:hAnsi="Times New Roman"/>
          <w:b/>
          <w:sz w:val="20"/>
          <w:szCs w:val="20"/>
        </w:rPr>
        <w:t>.</w:t>
      </w:r>
      <w:r w:rsidR="00FA059E" w:rsidRPr="001610D3">
        <w:rPr>
          <w:rFonts w:ascii="Times New Roman" w:hAnsi="Times New Roman"/>
          <w:b/>
          <w:sz w:val="20"/>
          <w:szCs w:val="20"/>
        </w:rPr>
        <w:t>Органическая химия и общество (</w:t>
      </w:r>
      <w:r w:rsidR="002A79BA" w:rsidRPr="001610D3">
        <w:rPr>
          <w:rFonts w:ascii="Times New Roman" w:hAnsi="Times New Roman"/>
          <w:b/>
          <w:sz w:val="20"/>
          <w:szCs w:val="20"/>
        </w:rPr>
        <w:t>7 часов)</w:t>
      </w:r>
    </w:p>
    <w:p w:rsidR="00B819DE" w:rsidRPr="001610D3" w:rsidRDefault="00B819DE" w:rsidP="00923EE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610D3">
        <w:rPr>
          <w:rFonts w:ascii="Times New Roman" w:hAnsi="Times New Roman"/>
          <w:sz w:val="20"/>
          <w:szCs w:val="20"/>
        </w:rPr>
        <w:t xml:space="preserve">Биотехнология. </w:t>
      </w:r>
      <w:r w:rsidR="006F245D" w:rsidRPr="001610D3">
        <w:rPr>
          <w:rFonts w:ascii="Times New Roman" w:hAnsi="Times New Roman"/>
          <w:sz w:val="20"/>
          <w:szCs w:val="20"/>
        </w:rPr>
        <w:t xml:space="preserve">Периоды развития. Три направления биотехнологии: </w:t>
      </w:r>
      <w:r w:rsidR="00870600" w:rsidRPr="001610D3">
        <w:rPr>
          <w:rFonts w:ascii="Times New Roman" w:hAnsi="Times New Roman"/>
          <w:sz w:val="20"/>
          <w:szCs w:val="20"/>
        </w:rPr>
        <w:t xml:space="preserve">генная инженерия, клеточная инженерия, биологическая инженерия. </w:t>
      </w:r>
      <w:r w:rsidR="009C4BFC" w:rsidRPr="001610D3">
        <w:rPr>
          <w:rFonts w:ascii="Times New Roman" w:hAnsi="Times New Roman"/>
          <w:sz w:val="20"/>
          <w:szCs w:val="20"/>
        </w:rPr>
        <w:t>ГМО и трансгенная продукция, клонирование.</w:t>
      </w:r>
    </w:p>
    <w:p w:rsidR="00155F1B" w:rsidRPr="001610D3" w:rsidRDefault="00FD7367" w:rsidP="00923EE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610D3">
        <w:rPr>
          <w:rFonts w:ascii="Times New Roman" w:hAnsi="Times New Roman"/>
          <w:sz w:val="20"/>
          <w:szCs w:val="20"/>
        </w:rPr>
        <w:t xml:space="preserve">Классификация полимеров. </w:t>
      </w:r>
      <w:r w:rsidR="00155F1B" w:rsidRPr="001610D3">
        <w:rPr>
          <w:rFonts w:ascii="Times New Roman" w:hAnsi="Times New Roman"/>
          <w:sz w:val="20"/>
          <w:szCs w:val="20"/>
        </w:rPr>
        <w:t>Искусственные полимеры. Получение искусственных полимеров, как продуктов х</w:t>
      </w:r>
      <w:r w:rsidR="00155F1B" w:rsidRPr="001610D3">
        <w:rPr>
          <w:rFonts w:ascii="Times New Roman" w:hAnsi="Times New Roman"/>
          <w:sz w:val="20"/>
          <w:szCs w:val="20"/>
        </w:rPr>
        <w:t>и</w:t>
      </w:r>
      <w:r w:rsidR="00155F1B" w:rsidRPr="001610D3">
        <w:rPr>
          <w:rFonts w:ascii="Times New Roman" w:hAnsi="Times New Roman"/>
          <w:sz w:val="20"/>
          <w:szCs w:val="20"/>
        </w:rPr>
        <w:t>мической модификации природного полимерного сырья. Искусственные волокна (ацетатный шёлк, вискоза), их свойства и применение.</w:t>
      </w:r>
    </w:p>
    <w:p w:rsidR="00155F1B" w:rsidRPr="001610D3" w:rsidRDefault="00155F1B" w:rsidP="00923EE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610D3">
        <w:rPr>
          <w:rFonts w:ascii="Times New Roman" w:hAnsi="Times New Roman"/>
          <w:sz w:val="20"/>
          <w:szCs w:val="20"/>
        </w:rPr>
        <w:t>Синтетические полимеры. Получение синтетических полимеров реакциями полимеризации и поликонденсации. Структура полимеров: линейная, разветвлённая и пространственная. Представители синтетических пластмасс: полиэт</w:t>
      </w:r>
      <w:r w:rsidRPr="001610D3">
        <w:rPr>
          <w:rFonts w:ascii="Times New Roman" w:hAnsi="Times New Roman"/>
          <w:sz w:val="20"/>
          <w:szCs w:val="20"/>
        </w:rPr>
        <w:t>и</w:t>
      </w:r>
      <w:r w:rsidRPr="001610D3">
        <w:rPr>
          <w:rFonts w:ascii="Times New Roman" w:hAnsi="Times New Roman"/>
          <w:sz w:val="20"/>
          <w:szCs w:val="20"/>
        </w:rPr>
        <w:t>лен низкого и высокого давления, полипропилен и поливинилхлорид. Синтетические волокна: лавсан, нитрон и капрон.</w:t>
      </w:r>
    </w:p>
    <w:p w:rsidR="006C616B" w:rsidRPr="001610D3" w:rsidRDefault="006C616B" w:rsidP="00923E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610D3">
        <w:rPr>
          <w:rFonts w:ascii="Times New Roman" w:hAnsi="Times New Roman"/>
          <w:b/>
          <w:sz w:val="20"/>
          <w:szCs w:val="20"/>
        </w:rPr>
        <w:t>Демонстрации.</w:t>
      </w:r>
      <w:r w:rsidRPr="001610D3">
        <w:rPr>
          <w:rFonts w:ascii="Times New Roman" w:hAnsi="Times New Roman"/>
          <w:sz w:val="20"/>
          <w:szCs w:val="20"/>
        </w:rPr>
        <w:t xml:space="preserve"> Коллекция пластмасс и изделий из них. Коллекции искусственных волокон и изделий из них. Распозн</w:t>
      </w:r>
      <w:r w:rsidRPr="001610D3">
        <w:rPr>
          <w:rFonts w:ascii="Times New Roman" w:hAnsi="Times New Roman"/>
          <w:sz w:val="20"/>
          <w:szCs w:val="20"/>
        </w:rPr>
        <w:t>а</w:t>
      </w:r>
      <w:r w:rsidRPr="001610D3">
        <w:rPr>
          <w:rFonts w:ascii="Times New Roman" w:hAnsi="Times New Roman"/>
          <w:sz w:val="20"/>
          <w:szCs w:val="20"/>
        </w:rPr>
        <w:t>вание волокон и изделий из них. Распознавание волокон по отношению к нагреванию и химическим реактивам.</w:t>
      </w:r>
    </w:p>
    <w:p w:rsidR="006C616B" w:rsidRPr="001610D3" w:rsidRDefault="006C616B" w:rsidP="00923EE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610D3">
        <w:rPr>
          <w:rFonts w:ascii="Times New Roman" w:hAnsi="Times New Roman"/>
          <w:b/>
          <w:sz w:val="20"/>
          <w:szCs w:val="20"/>
        </w:rPr>
        <w:t>Практическая работа №2.</w:t>
      </w:r>
      <w:r w:rsidRPr="001610D3">
        <w:rPr>
          <w:rFonts w:ascii="Times New Roman" w:hAnsi="Times New Roman"/>
          <w:sz w:val="20"/>
          <w:szCs w:val="20"/>
        </w:rPr>
        <w:t xml:space="preserve"> Рас</w:t>
      </w:r>
      <w:r w:rsidR="00CA0B4B" w:rsidRPr="001610D3">
        <w:rPr>
          <w:rFonts w:ascii="Times New Roman" w:hAnsi="Times New Roman"/>
          <w:sz w:val="20"/>
          <w:szCs w:val="20"/>
        </w:rPr>
        <w:t>познавание пластмасс и волокон.</w:t>
      </w:r>
    </w:p>
    <w:p w:rsidR="00293CCD" w:rsidRPr="001610D3" w:rsidRDefault="006C616B" w:rsidP="00923EEC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1610D3">
        <w:rPr>
          <w:rFonts w:ascii="Times New Roman" w:hAnsi="Times New Roman"/>
          <w:b/>
          <w:sz w:val="20"/>
          <w:szCs w:val="20"/>
        </w:rPr>
        <w:t xml:space="preserve">Обобщение знаний по теме </w:t>
      </w:r>
      <w:r w:rsidR="007D359A" w:rsidRPr="001610D3">
        <w:rPr>
          <w:rFonts w:ascii="Times New Roman" w:hAnsi="Times New Roman"/>
          <w:sz w:val="20"/>
          <w:szCs w:val="20"/>
        </w:rPr>
        <w:t>«</w:t>
      </w:r>
      <w:r w:rsidR="00E57897" w:rsidRPr="001610D3">
        <w:rPr>
          <w:rFonts w:ascii="Times New Roman" w:hAnsi="Times New Roman"/>
          <w:sz w:val="20"/>
          <w:szCs w:val="20"/>
        </w:rPr>
        <w:t>Органическая химия и общество</w:t>
      </w:r>
      <w:r w:rsidRPr="001610D3">
        <w:rPr>
          <w:rFonts w:ascii="Times New Roman" w:hAnsi="Times New Roman"/>
          <w:sz w:val="20"/>
          <w:szCs w:val="20"/>
        </w:rPr>
        <w:t>».</w:t>
      </w:r>
    </w:p>
    <w:p w:rsidR="006C616B" w:rsidRPr="001610D3" w:rsidRDefault="00293CCD" w:rsidP="00923EE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610D3">
        <w:rPr>
          <w:rFonts w:ascii="Times New Roman" w:hAnsi="Times New Roman"/>
          <w:b/>
          <w:sz w:val="20"/>
          <w:szCs w:val="20"/>
        </w:rPr>
        <w:t>Итоговая к</w:t>
      </w:r>
      <w:r w:rsidR="006C616B" w:rsidRPr="001610D3">
        <w:rPr>
          <w:rFonts w:ascii="Times New Roman" w:hAnsi="Times New Roman"/>
          <w:b/>
          <w:sz w:val="20"/>
          <w:szCs w:val="20"/>
        </w:rPr>
        <w:t xml:space="preserve">онтрольная работа №5 </w:t>
      </w:r>
      <w:r w:rsidR="00CA0B4B" w:rsidRPr="001610D3">
        <w:rPr>
          <w:rFonts w:ascii="Times New Roman" w:hAnsi="Times New Roman"/>
          <w:b/>
          <w:sz w:val="20"/>
          <w:szCs w:val="20"/>
        </w:rPr>
        <w:t>за курс 10 класс.</w:t>
      </w:r>
    </w:p>
    <w:p w:rsidR="00E63893" w:rsidRPr="001610D3" w:rsidRDefault="003576A1" w:rsidP="00923EEC">
      <w:pPr>
        <w:spacing w:after="0" w:line="240" w:lineRule="auto"/>
        <w:ind w:firstLine="567"/>
        <w:rPr>
          <w:rFonts w:ascii="Times New Roman" w:hAnsi="Times New Roman"/>
          <w:b/>
          <w:sz w:val="20"/>
          <w:szCs w:val="20"/>
        </w:rPr>
        <w:sectPr w:rsidR="00E63893" w:rsidRPr="001610D3" w:rsidSect="007C4B39">
          <w:type w:val="continuous"/>
          <w:pgSz w:w="11906" w:h="16838"/>
          <w:pgMar w:top="720" w:right="720" w:bottom="720" w:left="720" w:header="567" w:footer="510" w:gutter="0"/>
          <w:cols w:space="708"/>
          <w:docGrid w:linePitch="360"/>
        </w:sectPr>
      </w:pPr>
      <w:r w:rsidRPr="001610D3">
        <w:rPr>
          <w:rFonts w:ascii="Times New Roman" w:hAnsi="Times New Roman"/>
          <w:b/>
          <w:sz w:val="20"/>
          <w:szCs w:val="20"/>
        </w:rPr>
        <w:t xml:space="preserve">Всего: </w:t>
      </w:r>
      <w:r w:rsidR="002211E8">
        <w:rPr>
          <w:rFonts w:ascii="Times New Roman" w:hAnsi="Times New Roman"/>
          <w:b/>
          <w:sz w:val="20"/>
          <w:szCs w:val="20"/>
        </w:rPr>
        <w:t>70</w:t>
      </w:r>
      <w:r w:rsidR="00003427" w:rsidRPr="001610D3">
        <w:rPr>
          <w:rFonts w:ascii="Times New Roman" w:hAnsi="Times New Roman"/>
          <w:b/>
          <w:sz w:val="20"/>
          <w:szCs w:val="20"/>
        </w:rPr>
        <w:t xml:space="preserve"> часов</w:t>
      </w:r>
    </w:p>
    <w:p w:rsidR="001610D3" w:rsidRPr="002E0641" w:rsidRDefault="001610D3" w:rsidP="001610D3">
      <w:pPr>
        <w:jc w:val="center"/>
        <w:rPr>
          <w:rFonts w:ascii="Times New Roman" w:hAnsi="Times New Roman"/>
          <w:b/>
          <w:sz w:val="20"/>
          <w:szCs w:val="20"/>
        </w:rPr>
      </w:pPr>
      <w:bookmarkStart w:id="2" w:name="_Hlk48219312"/>
      <w:r w:rsidRPr="002E0641">
        <w:rPr>
          <w:rFonts w:ascii="Times New Roman" w:hAnsi="Times New Roman"/>
          <w:b/>
          <w:sz w:val="20"/>
          <w:szCs w:val="20"/>
        </w:rPr>
        <w:lastRenderedPageBreak/>
        <w:t>Календарно-тематическое планирование 10 класс базовый уровень (2ч в неделю)</w:t>
      </w:r>
    </w:p>
    <w:tbl>
      <w:tblPr>
        <w:tblStyle w:val="a7"/>
        <w:tblW w:w="0" w:type="auto"/>
        <w:tblLook w:val="04A0"/>
      </w:tblPr>
      <w:tblGrid>
        <w:gridCol w:w="704"/>
        <w:gridCol w:w="10348"/>
        <w:gridCol w:w="1134"/>
        <w:gridCol w:w="1276"/>
        <w:gridCol w:w="1926"/>
      </w:tblGrid>
      <w:tr w:rsidR="001610D3" w:rsidRPr="002E0641" w:rsidTr="007B1841">
        <w:tc>
          <w:tcPr>
            <w:tcW w:w="704" w:type="dxa"/>
            <w:vMerge w:val="restart"/>
          </w:tcPr>
          <w:p w:rsidR="001610D3" w:rsidRPr="002E0641" w:rsidRDefault="001610D3" w:rsidP="007B184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64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0348" w:type="dxa"/>
            <w:vMerge w:val="restart"/>
          </w:tcPr>
          <w:p w:rsidR="001610D3" w:rsidRPr="002E0641" w:rsidRDefault="001610D3" w:rsidP="007B184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641"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2410" w:type="dxa"/>
            <w:gridSpan w:val="2"/>
          </w:tcPr>
          <w:p w:rsidR="001610D3" w:rsidRPr="002E0641" w:rsidRDefault="001610D3" w:rsidP="007B184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641">
              <w:rPr>
                <w:rFonts w:ascii="Times New Roman" w:hAnsi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1926" w:type="dxa"/>
            <w:vMerge w:val="restart"/>
          </w:tcPr>
          <w:p w:rsidR="001610D3" w:rsidRPr="002E0641" w:rsidRDefault="001610D3" w:rsidP="007B184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641">
              <w:rPr>
                <w:rFonts w:ascii="Times New Roman" w:hAnsi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1610D3" w:rsidRPr="002E0641" w:rsidTr="007B1841">
        <w:tc>
          <w:tcPr>
            <w:tcW w:w="704" w:type="dxa"/>
            <w:vMerge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48" w:type="dxa"/>
            <w:vMerge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  <w:r w:rsidRPr="002E0641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276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  <w:r w:rsidRPr="002E0641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926" w:type="dxa"/>
            <w:vMerge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10D3" w:rsidRPr="002E0641" w:rsidTr="007B1841">
        <w:tc>
          <w:tcPr>
            <w:tcW w:w="15388" w:type="dxa"/>
            <w:gridSpan w:val="5"/>
          </w:tcPr>
          <w:p w:rsidR="001610D3" w:rsidRPr="002E0641" w:rsidRDefault="001610D3" w:rsidP="007B18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641">
              <w:rPr>
                <w:rFonts w:ascii="Times New Roman" w:hAnsi="Times New Roman"/>
                <w:b/>
                <w:bCs/>
                <w:sz w:val="20"/>
                <w:szCs w:val="20"/>
              </w:rPr>
              <w:t>Тема 1. Предмет органической химии. Теория строения органических соединений (9 часов)</w:t>
            </w:r>
          </w:p>
        </w:tc>
      </w:tr>
      <w:tr w:rsidR="001610D3" w:rsidRPr="002E0641" w:rsidTr="007B1841">
        <w:tc>
          <w:tcPr>
            <w:tcW w:w="704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  <w:r w:rsidRPr="002E064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0348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  <w:r w:rsidRPr="002E0641">
              <w:rPr>
                <w:rFonts w:ascii="Times New Roman" w:hAnsi="Times New Roman"/>
                <w:sz w:val="20"/>
                <w:szCs w:val="20"/>
              </w:rPr>
              <w:t xml:space="preserve">Правила ТБ в кабинете химии. Предмет органической химии. </w:t>
            </w:r>
          </w:p>
        </w:tc>
        <w:tc>
          <w:tcPr>
            <w:tcW w:w="1134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10D3" w:rsidRPr="002E0641" w:rsidTr="007B1841">
        <w:tc>
          <w:tcPr>
            <w:tcW w:w="704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  <w:r w:rsidRPr="002E0641"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</w:tc>
        <w:tc>
          <w:tcPr>
            <w:tcW w:w="10348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  <w:r w:rsidRPr="002E0641">
              <w:rPr>
                <w:rFonts w:ascii="Times New Roman" w:hAnsi="Times New Roman"/>
                <w:sz w:val="20"/>
                <w:szCs w:val="20"/>
              </w:rPr>
              <w:t xml:space="preserve">Теория строения органических соединений. Строение атома углерода.                                              </w:t>
            </w:r>
          </w:p>
        </w:tc>
        <w:tc>
          <w:tcPr>
            <w:tcW w:w="1134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10D3" w:rsidRPr="002E0641" w:rsidTr="007B1841">
        <w:tc>
          <w:tcPr>
            <w:tcW w:w="704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  <w:r w:rsidRPr="002E064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0348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  <w:r w:rsidRPr="002E0641">
              <w:rPr>
                <w:rFonts w:ascii="Times New Roman" w:hAnsi="Times New Roman"/>
                <w:sz w:val="20"/>
                <w:szCs w:val="20"/>
              </w:rPr>
              <w:t>Основные положения теории строения органических соединений.</w:t>
            </w:r>
          </w:p>
        </w:tc>
        <w:tc>
          <w:tcPr>
            <w:tcW w:w="1134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10D3" w:rsidRPr="002E0641" w:rsidTr="007B1841">
        <w:tc>
          <w:tcPr>
            <w:tcW w:w="704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  <w:r w:rsidRPr="002E0641">
              <w:rPr>
                <w:rFonts w:ascii="Times New Roman" w:hAnsi="Times New Roman"/>
                <w:sz w:val="20"/>
                <w:szCs w:val="20"/>
              </w:rPr>
              <w:t xml:space="preserve">4. </w:t>
            </w:r>
          </w:p>
        </w:tc>
        <w:tc>
          <w:tcPr>
            <w:tcW w:w="10348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  <w:r w:rsidRPr="002E0641">
              <w:rPr>
                <w:rFonts w:ascii="Times New Roman" w:hAnsi="Times New Roman"/>
                <w:sz w:val="20"/>
                <w:szCs w:val="20"/>
              </w:rPr>
              <w:t>Изомеры. Виды изомерии.</w:t>
            </w:r>
          </w:p>
        </w:tc>
        <w:tc>
          <w:tcPr>
            <w:tcW w:w="1134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10D3" w:rsidRPr="002E0641" w:rsidTr="007B1841">
        <w:tc>
          <w:tcPr>
            <w:tcW w:w="704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  <w:r w:rsidRPr="002E0641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0348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  <w:r w:rsidRPr="002E0641">
              <w:rPr>
                <w:rFonts w:ascii="Times New Roman" w:hAnsi="Times New Roman"/>
                <w:sz w:val="20"/>
                <w:szCs w:val="20"/>
              </w:rPr>
              <w:t>Классификация органических соединений.</w:t>
            </w:r>
          </w:p>
        </w:tc>
        <w:tc>
          <w:tcPr>
            <w:tcW w:w="1134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10D3" w:rsidRPr="002E0641" w:rsidTr="007B1841">
        <w:tc>
          <w:tcPr>
            <w:tcW w:w="704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  <w:r w:rsidRPr="002E0641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348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  <w:r w:rsidRPr="002E0641">
              <w:rPr>
                <w:rFonts w:ascii="Times New Roman" w:hAnsi="Times New Roman"/>
                <w:sz w:val="20"/>
                <w:szCs w:val="20"/>
              </w:rPr>
              <w:t>Решение задач на нахождение молекулярной формулы органического вещества.</w:t>
            </w:r>
          </w:p>
        </w:tc>
        <w:tc>
          <w:tcPr>
            <w:tcW w:w="1134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10D3" w:rsidRPr="002E0641" w:rsidTr="007B1841">
        <w:tc>
          <w:tcPr>
            <w:tcW w:w="704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  <w:r w:rsidRPr="002E0641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0348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  <w:r w:rsidRPr="002E0641">
              <w:rPr>
                <w:rFonts w:ascii="Times New Roman" w:hAnsi="Times New Roman"/>
                <w:sz w:val="20"/>
                <w:szCs w:val="20"/>
              </w:rPr>
              <w:t>Решение задач на нахождение молекулярной формулы органического вещества.</w:t>
            </w:r>
          </w:p>
        </w:tc>
        <w:tc>
          <w:tcPr>
            <w:tcW w:w="1134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10D3" w:rsidRPr="002E0641" w:rsidTr="007B1841">
        <w:tc>
          <w:tcPr>
            <w:tcW w:w="704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  <w:r w:rsidRPr="002E0641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0348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  <w:r w:rsidRPr="002E0641">
              <w:rPr>
                <w:rFonts w:ascii="Times New Roman" w:hAnsi="Times New Roman"/>
                <w:b/>
                <w:sz w:val="20"/>
                <w:szCs w:val="20"/>
              </w:rPr>
              <w:t>Контрольная работа №1</w:t>
            </w:r>
            <w:r w:rsidRPr="002E0641">
              <w:rPr>
                <w:rFonts w:ascii="Times New Roman" w:hAnsi="Times New Roman"/>
                <w:sz w:val="20"/>
                <w:szCs w:val="20"/>
              </w:rPr>
              <w:t xml:space="preserve"> по теме «Теория строения А.М. Бутлерова. Углеводороды»</w:t>
            </w:r>
          </w:p>
        </w:tc>
        <w:tc>
          <w:tcPr>
            <w:tcW w:w="1134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10D3" w:rsidRPr="002E0641" w:rsidTr="007B1841">
        <w:tc>
          <w:tcPr>
            <w:tcW w:w="704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  <w:r w:rsidRPr="002E064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348" w:type="dxa"/>
          </w:tcPr>
          <w:p w:rsidR="001610D3" w:rsidRPr="002E0641" w:rsidRDefault="001610D3" w:rsidP="007B184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0641">
              <w:rPr>
                <w:rFonts w:ascii="Times New Roman" w:hAnsi="Times New Roman"/>
                <w:sz w:val="20"/>
                <w:szCs w:val="20"/>
              </w:rPr>
              <w:t>Обобщение «</w:t>
            </w:r>
            <w:r w:rsidRPr="002E0641">
              <w:rPr>
                <w:rFonts w:ascii="Times New Roman" w:hAnsi="Times New Roman"/>
                <w:b/>
                <w:bCs/>
                <w:sz w:val="20"/>
                <w:szCs w:val="20"/>
              </w:rPr>
              <w:t>Теории строения органических соединений».</w:t>
            </w:r>
          </w:p>
        </w:tc>
        <w:tc>
          <w:tcPr>
            <w:tcW w:w="1134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10D3" w:rsidRPr="002E0641" w:rsidTr="007B1841">
        <w:tc>
          <w:tcPr>
            <w:tcW w:w="15388" w:type="dxa"/>
            <w:gridSpan w:val="5"/>
          </w:tcPr>
          <w:p w:rsidR="001610D3" w:rsidRPr="002E0641" w:rsidRDefault="001610D3" w:rsidP="007B18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641">
              <w:rPr>
                <w:rFonts w:ascii="Times New Roman" w:hAnsi="Times New Roman"/>
                <w:b/>
                <w:bCs/>
                <w:sz w:val="20"/>
                <w:szCs w:val="20"/>
              </w:rPr>
              <w:t>Тема 2. Углеводороды и их природные источники (22 час)</w:t>
            </w:r>
          </w:p>
        </w:tc>
      </w:tr>
      <w:tr w:rsidR="001610D3" w:rsidRPr="002E0641" w:rsidTr="007B1841">
        <w:tc>
          <w:tcPr>
            <w:tcW w:w="704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  <w:r w:rsidRPr="002E064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348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  <w:r w:rsidRPr="002E0641">
              <w:rPr>
                <w:rFonts w:ascii="Times New Roman" w:hAnsi="Times New Roman"/>
                <w:sz w:val="20"/>
                <w:szCs w:val="20"/>
              </w:rPr>
              <w:t>Предельные углеводороды. Алканы.</w:t>
            </w:r>
          </w:p>
        </w:tc>
        <w:tc>
          <w:tcPr>
            <w:tcW w:w="1134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10D3" w:rsidRPr="002E0641" w:rsidTr="007B1841">
        <w:tc>
          <w:tcPr>
            <w:tcW w:w="704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  <w:r w:rsidRPr="002E064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348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  <w:r w:rsidRPr="002E0641">
              <w:rPr>
                <w:rFonts w:ascii="Times New Roman" w:hAnsi="Times New Roman"/>
                <w:sz w:val="20"/>
                <w:szCs w:val="20"/>
              </w:rPr>
              <w:t>Практикум по составлению формул изомеров и гомологов алканов.</w:t>
            </w:r>
          </w:p>
        </w:tc>
        <w:tc>
          <w:tcPr>
            <w:tcW w:w="1134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10D3" w:rsidRPr="002E0641" w:rsidTr="007B1841">
        <w:tc>
          <w:tcPr>
            <w:tcW w:w="704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  <w:r w:rsidRPr="002E064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348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  <w:r w:rsidRPr="002E0641">
              <w:rPr>
                <w:rFonts w:ascii="Times New Roman" w:hAnsi="Times New Roman"/>
                <w:sz w:val="20"/>
                <w:szCs w:val="20"/>
              </w:rPr>
              <w:t>Физические и химические свойства алканов.</w:t>
            </w:r>
          </w:p>
        </w:tc>
        <w:tc>
          <w:tcPr>
            <w:tcW w:w="1134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10D3" w:rsidRPr="002E0641" w:rsidTr="007B1841">
        <w:tc>
          <w:tcPr>
            <w:tcW w:w="704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  <w:r w:rsidRPr="002E064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348" w:type="dxa"/>
          </w:tcPr>
          <w:p w:rsidR="001610D3" w:rsidRPr="002E0641" w:rsidRDefault="001610D3" w:rsidP="007B184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0641">
              <w:rPr>
                <w:rFonts w:ascii="Times New Roman" w:hAnsi="Times New Roman"/>
                <w:sz w:val="20"/>
                <w:szCs w:val="20"/>
              </w:rPr>
              <w:t>Циклоалканы</w:t>
            </w:r>
          </w:p>
        </w:tc>
        <w:tc>
          <w:tcPr>
            <w:tcW w:w="1134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10D3" w:rsidRPr="002E0641" w:rsidTr="007B1841">
        <w:tc>
          <w:tcPr>
            <w:tcW w:w="704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  <w:r w:rsidRPr="002E064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348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  <w:r w:rsidRPr="002E0641">
              <w:rPr>
                <w:rFonts w:ascii="Times New Roman" w:hAnsi="Times New Roman"/>
                <w:sz w:val="20"/>
                <w:szCs w:val="20"/>
              </w:rPr>
              <w:t>Непредельные углеводороды. Алкены.</w:t>
            </w:r>
          </w:p>
        </w:tc>
        <w:tc>
          <w:tcPr>
            <w:tcW w:w="1134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10D3" w:rsidRPr="002E0641" w:rsidTr="007B1841">
        <w:tc>
          <w:tcPr>
            <w:tcW w:w="704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  <w:r w:rsidRPr="002E064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348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  <w:r w:rsidRPr="002E0641">
              <w:rPr>
                <w:rFonts w:ascii="Times New Roman" w:hAnsi="Times New Roman"/>
                <w:sz w:val="20"/>
                <w:szCs w:val="20"/>
              </w:rPr>
              <w:t>Практикум по составлению формул изомеров и гомологов алкенов.</w:t>
            </w:r>
          </w:p>
        </w:tc>
        <w:tc>
          <w:tcPr>
            <w:tcW w:w="1134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10D3" w:rsidRPr="002E0641" w:rsidTr="007B1841">
        <w:tc>
          <w:tcPr>
            <w:tcW w:w="704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  <w:r w:rsidRPr="002E0641"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0348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  <w:r w:rsidRPr="002E0641">
              <w:rPr>
                <w:rFonts w:ascii="Times New Roman" w:hAnsi="Times New Roman"/>
                <w:sz w:val="20"/>
                <w:szCs w:val="20"/>
              </w:rPr>
              <w:t>Химические свойства и способы получения алкенов.</w:t>
            </w:r>
          </w:p>
        </w:tc>
        <w:tc>
          <w:tcPr>
            <w:tcW w:w="1134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10D3" w:rsidRPr="002E0641" w:rsidTr="007B1841">
        <w:tc>
          <w:tcPr>
            <w:tcW w:w="704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  <w:r w:rsidRPr="002E0641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348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  <w:r w:rsidRPr="002E0641">
              <w:rPr>
                <w:rFonts w:ascii="Times New Roman" w:hAnsi="Times New Roman"/>
                <w:sz w:val="20"/>
                <w:szCs w:val="20"/>
              </w:rPr>
              <w:t>Алкадиены.</w:t>
            </w:r>
          </w:p>
        </w:tc>
        <w:tc>
          <w:tcPr>
            <w:tcW w:w="1134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10D3" w:rsidRPr="002E0641" w:rsidTr="007B1841">
        <w:tc>
          <w:tcPr>
            <w:tcW w:w="704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  <w:r w:rsidRPr="002E0641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348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  <w:r w:rsidRPr="002E0641">
              <w:rPr>
                <w:rFonts w:ascii="Times New Roman" w:hAnsi="Times New Roman"/>
                <w:sz w:val="20"/>
                <w:szCs w:val="20"/>
              </w:rPr>
              <w:t>Каучуки.</w:t>
            </w:r>
          </w:p>
        </w:tc>
        <w:tc>
          <w:tcPr>
            <w:tcW w:w="1134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10D3" w:rsidRPr="002E0641" w:rsidTr="007B1841">
        <w:tc>
          <w:tcPr>
            <w:tcW w:w="704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  <w:r w:rsidRPr="002E0641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348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  <w:r w:rsidRPr="002E0641">
              <w:rPr>
                <w:rFonts w:ascii="Times New Roman" w:hAnsi="Times New Roman"/>
                <w:sz w:val="20"/>
                <w:szCs w:val="20"/>
              </w:rPr>
              <w:t>Алкины: строение, изомерия, номенклатура, физические свойства, получение</w:t>
            </w:r>
          </w:p>
        </w:tc>
        <w:tc>
          <w:tcPr>
            <w:tcW w:w="1134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10D3" w:rsidRPr="002E0641" w:rsidTr="007B1841">
        <w:tc>
          <w:tcPr>
            <w:tcW w:w="704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  <w:r w:rsidRPr="002E064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348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  <w:r w:rsidRPr="002E0641">
              <w:rPr>
                <w:rFonts w:ascii="Times New Roman" w:hAnsi="Times New Roman"/>
                <w:sz w:val="20"/>
                <w:szCs w:val="20"/>
              </w:rPr>
              <w:t>Практикум по составлению формул изомеров и гомологов алкинов.</w:t>
            </w:r>
          </w:p>
        </w:tc>
        <w:tc>
          <w:tcPr>
            <w:tcW w:w="1134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10D3" w:rsidRPr="002E0641" w:rsidTr="007B1841">
        <w:tc>
          <w:tcPr>
            <w:tcW w:w="704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  <w:r w:rsidRPr="002E0641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348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  <w:r w:rsidRPr="002E0641">
              <w:rPr>
                <w:rFonts w:ascii="Times New Roman" w:hAnsi="Times New Roman"/>
                <w:sz w:val="20"/>
                <w:szCs w:val="20"/>
              </w:rPr>
              <w:t>Химические свойства, применение алкинов.</w:t>
            </w:r>
          </w:p>
        </w:tc>
        <w:tc>
          <w:tcPr>
            <w:tcW w:w="1134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10D3" w:rsidRPr="002E0641" w:rsidTr="007B1841">
        <w:tc>
          <w:tcPr>
            <w:tcW w:w="704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  <w:r w:rsidRPr="002E0641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348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  <w:r w:rsidRPr="002E0641">
              <w:rPr>
                <w:rFonts w:ascii="Times New Roman" w:hAnsi="Times New Roman"/>
                <w:sz w:val="20"/>
                <w:szCs w:val="20"/>
              </w:rPr>
              <w:t xml:space="preserve">Ароматические углеводороды. Арены. </w:t>
            </w:r>
          </w:p>
        </w:tc>
        <w:tc>
          <w:tcPr>
            <w:tcW w:w="1134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10D3" w:rsidRPr="002E0641" w:rsidTr="007B1841">
        <w:tc>
          <w:tcPr>
            <w:tcW w:w="704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  <w:r w:rsidRPr="002E0641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348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  <w:r w:rsidRPr="002E0641">
              <w:rPr>
                <w:rFonts w:ascii="Times New Roman" w:hAnsi="Times New Roman"/>
                <w:sz w:val="20"/>
                <w:szCs w:val="20"/>
              </w:rPr>
              <w:t>Свойства бензола.</w:t>
            </w:r>
          </w:p>
        </w:tc>
        <w:tc>
          <w:tcPr>
            <w:tcW w:w="1134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10D3" w:rsidRPr="002E0641" w:rsidTr="007B1841">
        <w:tc>
          <w:tcPr>
            <w:tcW w:w="704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  <w:r w:rsidRPr="002E0641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348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  <w:r w:rsidRPr="002E0641">
              <w:rPr>
                <w:rFonts w:ascii="Times New Roman" w:hAnsi="Times New Roman"/>
                <w:sz w:val="20"/>
                <w:szCs w:val="20"/>
              </w:rPr>
              <w:t>Решение задач на нахождение выхода продуктов реакции от теоретически возможного.</w:t>
            </w:r>
          </w:p>
        </w:tc>
        <w:tc>
          <w:tcPr>
            <w:tcW w:w="1134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10D3" w:rsidRPr="002E0641" w:rsidTr="007B1841">
        <w:tc>
          <w:tcPr>
            <w:tcW w:w="704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  <w:r w:rsidRPr="002E0641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348" w:type="dxa"/>
          </w:tcPr>
          <w:p w:rsidR="001610D3" w:rsidRPr="002E0641" w:rsidRDefault="001610D3" w:rsidP="007B184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0641">
              <w:rPr>
                <w:rFonts w:ascii="Times New Roman" w:hAnsi="Times New Roman"/>
                <w:sz w:val="20"/>
                <w:szCs w:val="20"/>
              </w:rPr>
              <w:t>Природный газ.</w:t>
            </w:r>
          </w:p>
        </w:tc>
        <w:tc>
          <w:tcPr>
            <w:tcW w:w="1134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10D3" w:rsidRPr="002E0641" w:rsidTr="007B1841">
        <w:tc>
          <w:tcPr>
            <w:tcW w:w="704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  <w:r w:rsidRPr="002E0641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0348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  <w:r w:rsidRPr="002E0641">
              <w:rPr>
                <w:rFonts w:ascii="Times New Roman" w:hAnsi="Times New Roman"/>
                <w:sz w:val="20"/>
                <w:szCs w:val="20"/>
              </w:rPr>
              <w:t>Нефть и способы ее переработки.</w:t>
            </w:r>
          </w:p>
        </w:tc>
        <w:tc>
          <w:tcPr>
            <w:tcW w:w="1134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10D3" w:rsidRPr="002E0641" w:rsidTr="007B1841">
        <w:tc>
          <w:tcPr>
            <w:tcW w:w="704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  <w:r w:rsidRPr="002E0641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0348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  <w:r w:rsidRPr="002E0641">
              <w:rPr>
                <w:rFonts w:ascii="Times New Roman" w:hAnsi="Times New Roman"/>
                <w:sz w:val="20"/>
                <w:szCs w:val="20"/>
              </w:rPr>
              <w:t>Понятие об октановом числе. Нефть в мировой экономике.</w:t>
            </w:r>
          </w:p>
        </w:tc>
        <w:tc>
          <w:tcPr>
            <w:tcW w:w="1134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10D3" w:rsidRPr="002E0641" w:rsidTr="007B1841">
        <w:tc>
          <w:tcPr>
            <w:tcW w:w="704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  <w:r w:rsidRPr="002E0641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0348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  <w:r w:rsidRPr="002E0641">
              <w:rPr>
                <w:rFonts w:ascii="Times New Roman" w:hAnsi="Times New Roman"/>
                <w:sz w:val="20"/>
                <w:szCs w:val="20"/>
              </w:rPr>
              <w:t>Каменный уголь и его переработка.</w:t>
            </w:r>
          </w:p>
        </w:tc>
        <w:tc>
          <w:tcPr>
            <w:tcW w:w="1134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10D3" w:rsidRPr="002E0641" w:rsidTr="007B1841">
        <w:tc>
          <w:tcPr>
            <w:tcW w:w="704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  <w:r w:rsidRPr="002E0641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0348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  <w:r w:rsidRPr="002E0641">
              <w:rPr>
                <w:rFonts w:ascii="Times New Roman" w:hAnsi="Times New Roman"/>
                <w:sz w:val="20"/>
                <w:szCs w:val="20"/>
              </w:rPr>
              <w:t xml:space="preserve">Обобщение сведений об углеводородах. </w:t>
            </w:r>
          </w:p>
        </w:tc>
        <w:tc>
          <w:tcPr>
            <w:tcW w:w="1134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10D3" w:rsidRPr="002E0641" w:rsidTr="007B1841">
        <w:tc>
          <w:tcPr>
            <w:tcW w:w="704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  <w:r w:rsidRPr="002E064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348" w:type="dxa"/>
          </w:tcPr>
          <w:p w:rsidR="001610D3" w:rsidRPr="002E0641" w:rsidRDefault="001610D3" w:rsidP="001610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E0641">
              <w:rPr>
                <w:rFonts w:ascii="Times New Roman" w:hAnsi="Times New Roman"/>
                <w:b/>
                <w:sz w:val="20"/>
                <w:szCs w:val="20"/>
              </w:rPr>
              <w:t xml:space="preserve">Контрольная работа №2 по теме </w:t>
            </w:r>
            <w:r w:rsidRPr="002E0641">
              <w:rPr>
                <w:rFonts w:ascii="Times New Roman" w:hAnsi="Times New Roman"/>
                <w:sz w:val="20"/>
                <w:szCs w:val="20"/>
              </w:rPr>
              <w:t>«Углеводороды и их природные источники»</w:t>
            </w:r>
          </w:p>
        </w:tc>
        <w:tc>
          <w:tcPr>
            <w:tcW w:w="1134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10D3" w:rsidRPr="002E0641" w:rsidTr="007B1841">
        <w:tc>
          <w:tcPr>
            <w:tcW w:w="704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  <w:r w:rsidRPr="002E0641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0348" w:type="dxa"/>
          </w:tcPr>
          <w:p w:rsidR="001610D3" w:rsidRPr="002E0641" w:rsidRDefault="001610D3" w:rsidP="001610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E0641">
              <w:rPr>
                <w:rFonts w:ascii="Times New Roman" w:hAnsi="Times New Roman"/>
                <w:sz w:val="20"/>
                <w:szCs w:val="20"/>
              </w:rPr>
              <w:t>Обобщение знанийпо теме</w:t>
            </w:r>
            <w:r w:rsidRPr="002E0641">
              <w:rPr>
                <w:rFonts w:ascii="Times New Roman" w:hAnsi="Times New Roman"/>
                <w:b/>
                <w:bCs/>
                <w:sz w:val="20"/>
                <w:szCs w:val="20"/>
              </w:rPr>
              <w:t>«Углеводороды и их природные источники».</w:t>
            </w:r>
          </w:p>
        </w:tc>
        <w:tc>
          <w:tcPr>
            <w:tcW w:w="1134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10D3" w:rsidRPr="002E0641" w:rsidTr="007B1841">
        <w:tc>
          <w:tcPr>
            <w:tcW w:w="15388" w:type="dxa"/>
            <w:gridSpan w:val="5"/>
          </w:tcPr>
          <w:p w:rsidR="001610D3" w:rsidRPr="002E0641" w:rsidRDefault="001610D3" w:rsidP="007B18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641">
              <w:rPr>
                <w:rFonts w:ascii="Times New Roman" w:hAnsi="Times New Roman"/>
                <w:b/>
                <w:sz w:val="20"/>
                <w:szCs w:val="20"/>
              </w:rPr>
              <w:t>Тема 3. Кислород- и азотсодержащие органические соединения, и их природные источники (3</w:t>
            </w:r>
            <w:r w:rsidR="002211E8" w:rsidRPr="002E064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2E0641">
              <w:rPr>
                <w:rFonts w:ascii="Times New Roman" w:hAnsi="Times New Roman"/>
                <w:b/>
                <w:sz w:val="20"/>
                <w:szCs w:val="20"/>
              </w:rPr>
              <w:t xml:space="preserve"> час</w:t>
            </w:r>
            <w:r w:rsidR="002211E8" w:rsidRPr="002E0641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2E064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1610D3" w:rsidRPr="002E0641" w:rsidTr="007B1841">
        <w:tc>
          <w:tcPr>
            <w:tcW w:w="704" w:type="dxa"/>
          </w:tcPr>
          <w:p w:rsidR="001610D3" w:rsidRPr="002E0641" w:rsidRDefault="002211E8" w:rsidP="007B1841">
            <w:pPr>
              <w:rPr>
                <w:rFonts w:ascii="Times New Roman" w:hAnsi="Times New Roman"/>
                <w:sz w:val="20"/>
                <w:szCs w:val="20"/>
              </w:rPr>
            </w:pPr>
            <w:r w:rsidRPr="002E0641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0348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  <w:r w:rsidRPr="002E0641">
              <w:rPr>
                <w:rFonts w:ascii="Times New Roman" w:hAnsi="Times New Roman"/>
                <w:sz w:val="20"/>
                <w:szCs w:val="20"/>
              </w:rPr>
              <w:t>Одноатомные спирты.</w:t>
            </w:r>
          </w:p>
        </w:tc>
        <w:tc>
          <w:tcPr>
            <w:tcW w:w="1134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10D3" w:rsidRPr="002E0641" w:rsidTr="007B1841">
        <w:tc>
          <w:tcPr>
            <w:tcW w:w="704" w:type="dxa"/>
          </w:tcPr>
          <w:p w:rsidR="001610D3" w:rsidRPr="002E0641" w:rsidRDefault="002211E8" w:rsidP="007B1841">
            <w:pPr>
              <w:rPr>
                <w:rFonts w:ascii="Times New Roman" w:hAnsi="Times New Roman"/>
                <w:sz w:val="20"/>
                <w:szCs w:val="20"/>
              </w:rPr>
            </w:pPr>
            <w:r w:rsidRPr="002E0641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0348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  <w:r w:rsidRPr="002E0641">
              <w:rPr>
                <w:rFonts w:ascii="Times New Roman" w:hAnsi="Times New Roman"/>
                <w:sz w:val="20"/>
                <w:szCs w:val="20"/>
              </w:rPr>
              <w:t>Свойства, получение, применение одноатомных спиртов</w:t>
            </w:r>
          </w:p>
        </w:tc>
        <w:tc>
          <w:tcPr>
            <w:tcW w:w="1134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10D3" w:rsidRPr="002E0641" w:rsidTr="007B1841">
        <w:tc>
          <w:tcPr>
            <w:tcW w:w="704" w:type="dxa"/>
          </w:tcPr>
          <w:p w:rsidR="001610D3" w:rsidRPr="002E0641" w:rsidRDefault="002211E8" w:rsidP="007B1841">
            <w:pPr>
              <w:rPr>
                <w:rFonts w:ascii="Times New Roman" w:hAnsi="Times New Roman"/>
                <w:sz w:val="20"/>
                <w:szCs w:val="20"/>
              </w:rPr>
            </w:pPr>
            <w:r w:rsidRPr="002E0641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348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  <w:r w:rsidRPr="002E0641">
              <w:rPr>
                <w:rFonts w:ascii="Times New Roman" w:hAnsi="Times New Roman"/>
                <w:sz w:val="20"/>
                <w:szCs w:val="20"/>
              </w:rPr>
              <w:t xml:space="preserve">Многоатомные спирты </w:t>
            </w:r>
          </w:p>
        </w:tc>
        <w:tc>
          <w:tcPr>
            <w:tcW w:w="1134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10D3" w:rsidRPr="002E0641" w:rsidTr="007B1841">
        <w:tc>
          <w:tcPr>
            <w:tcW w:w="704" w:type="dxa"/>
          </w:tcPr>
          <w:p w:rsidR="001610D3" w:rsidRPr="002E0641" w:rsidRDefault="002211E8" w:rsidP="007B1841">
            <w:pPr>
              <w:rPr>
                <w:rFonts w:ascii="Times New Roman" w:hAnsi="Times New Roman"/>
                <w:sz w:val="20"/>
                <w:szCs w:val="20"/>
              </w:rPr>
            </w:pPr>
            <w:r w:rsidRPr="002E0641">
              <w:rPr>
                <w:rFonts w:ascii="Times New Roman" w:hAnsi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10348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  <w:r w:rsidRPr="002E0641">
              <w:rPr>
                <w:rFonts w:ascii="Times New Roman" w:hAnsi="Times New Roman"/>
                <w:sz w:val="20"/>
                <w:szCs w:val="20"/>
              </w:rPr>
              <w:t>Свойства, получение, применение многоатомных спиртов</w:t>
            </w:r>
          </w:p>
        </w:tc>
        <w:tc>
          <w:tcPr>
            <w:tcW w:w="1134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10D3" w:rsidRPr="002E0641" w:rsidTr="007B1841">
        <w:tc>
          <w:tcPr>
            <w:tcW w:w="704" w:type="dxa"/>
          </w:tcPr>
          <w:p w:rsidR="001610D3" w:rsidRPr="002E0641" w:rsidRDefault="002211E8" w:rsidP="007B1841">
            <w:pPr>
              <w:rPr>
                <w:rFonts w:ascii="Times New Roman" w:hAnsi="Times New Roman"/>
                <w:sz w:val="20"/>
                <w:szCs w:val="20"/>
              </w:rPr>
            </w:pPr>
            <w:r w:rsidRPr="002E0641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348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  <w:r w:rsidRPr="002E0641">
              <w:rPr>
                <w:rFonts w:ascii="Times New Roman" w:hAnsi="Times New Roman"/>
                <w:sz w:val="20"/>
                <w:szCs w:val="20"/>
              </w:rPr>
              <w:t>Правила по ТБ в кабинете химии. Фенол.</w:t>
            </w:r>
          </w:p>
        </w:tc>
        <w:tc>
          <w:tcPr>
            <w:tcW w:w="1134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10D3" w:rsidRPr="002E0641" w:rsidTr="007B1841">
        <w:tc>
          <w:tcPr>
            <w:tcW w:w="704" w:type="dxa"/>
          </w:tcPr>
          <w:p w:rsidR="001610D3" w:rsidRPr="002E0641" w:rsidRDefault="002211E8" w:rsidP="007B1841">
            <w:pPr>
              <w:rPr>
                <w:rFonts w:ascii="Times New Roman" w:hAnsi="Times New Roman"/>
                <w:sz w:val="20"/>
                <w:szCs w:val="20"/>
              </w:rPr>
            </w:pPr>
            <w:r w:rsidRPr="002E0641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0348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  <w:r w:rsidRPr="002E0641">
              <w:rPr>
                <w:rFonts w:ascii="Times New Roman" w:hAnsi="Times New Roman"/>
                <w:sz w:val="20"/>
                <w:szCs w:val="20"/>
              </w:rPr>
              <w:t>Семинар «Спирты и фенолы»</w:t>
            </w:r>
          </w:p>
        </w:tc>
        <w:tc>
          <w:tcPr>
            <w:tcW w:w="1134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10D3" w:rsidRPr="002E0641" w:rsidTr="007B1841">
        <w:tc>
          <w:tcPr>
            <w:tcW w:w="704" w:type="dxa"/>
          </w:tcPr>
          <w:p w:rsidR="001610D3" w:rsidRPr="002E0641" w:rsidRDefault="002211E8" w:rsidP="007B1841">
            <w:pPr>
              <w:rPr>
                <w:rFonts w:ascii="Times New Roman" w:hAnsi="Times New Roman"/>
                <w:sz w:val="20"/>
                <w:szCs w:val="20"/>
              </w:rPr>
            </w:pPr>
            <w:r w:rsidRPr="002E0641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348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  <w:r w:rsidRPr="002E0641">
              <w:rPr>
                <w:rFonts w:ascii="Times New Roman" w:hAnsi="Times New Roman"/>
                <w:sz w:val="20"/>
                <w:szCs w:val="20"/>
              </w:rPr>
              <w:t>Альдегиды и кетоны.</w:t>
            </w:r>
          </w:p>
        </w:tc>
        <w:tc>
          <w:tcPr>
            <w:tcW w:w="1134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10D3" w:rsidRPr="002E0641" w:rsidTr="007B1841">
        <w:tc>
          <w:tcPr>
            <w:tcW w:w="704" w:type="dxa"/>
          </w:tcPr>
          <w:p w:rsidR="001610D3" w:rsidRPr="002E0641" w:rsidRDefault="002211E8" w:rsidP="007B1841">
            <w:pPr>
              <w:rPr>
                <w:rFonts w:ascii="Times New Roman" w:hAnsi="Times New Roman"/>
                <w:sz w:val="20"/>
                <w:szCs w:val="20"/>
              </w:rPr>
            </w:pPr>
            <w:r w:rsidRPr="002E0641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0348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  <w:r w:rsidRPr="002E0641">
              <w:rPr>
                <w:rFonts w:ascii="Times New Roman" w:hAnsi="Times New Roman"/>
                <w:sz w:val="20"/>
                <w:szCs w:val="20"/>
              </w:rPr>
              <w:t>Химические свойства альдегидов и кетонов.</w:t>
            </w:r>
          </w:p>
        </w:tc>
        <w:tc>
          <w:tcPr>
            <w:tcW w:w="1134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10D3" w:rsidRPr="002E0641" w:rsidTr="007B1841">
        <w:tc>
          <w:tcPr>
            <w:tcW w:w="704" w:type="dxa"/>
          </w:tcPr>
          <w:p w:rsidR="001610D3" w:rsidRPr="002E0641" w:rsidRDefault="002211E8" w:rsidP="007B1841">
            <w:pPr>
              <w:rPr>
                <w:rFonts w:ascii="Times New Roman" w:hAnsi="Times New Roman"/>
                <w:sz w:val="20"/>
                <w:szCs w:val="20"/>
              </w:rPr>
            </w:pPr>
            <w:r w:rsidRPr="002E0641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348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  <w:r w:rsidRPr="002E0641">
              <w:rPr>
                <w:rFonts w:ascii="Times New Roman" w:hAnsi="Times New Roman"/>
                <w:sz w:val="20"/>
                <w:szCs w:val="20"/>
              </w:rPr>
              <w:t>Фенолформальдегидная смола и ее применение.</w:t>
            </w:r>
          </w:p>
        </w:tc>
        <w:tc>
          <w:tcPr>
            <w:tcW w:w="1134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10D3" w:rsidRPr="002E0641" w:rsidTr="007B1841">
        <w:tc>
          <w:tcPr>
            <w:tcW w:w="704" w:type="dxa"/>
          </w:tcPr>
          <w:p w:rsidR="001610D3" w:rsidRPr="002E0641" w:rsidRDefault="002211E8" w:rsidP="007B1841">
            <w:pPr>
              <w:rPr>
                <w:rFonts w:ascii="Times New Roman" w:hAnsi="Times New Roman"/>
                <w:sz w:val="20"/>
                <w:szCs w:val="20"/>
              </w:rPr>
            </w:pPr>
            <w:r w:rsidRPr="002E0641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0348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  <w:r w:rsidRPr="002E0641">
              <w:rPr>
                <w:rFonts w:ascii="Times New Roman" w:hAnsi="Times New Roman"/>
                <w:sz w:val="20"/>
                <w:szCs w:val="20"/>
              </w:rPr>
              <w:t xml:space="preserve">Карбоновые кислоты: классификация, номенклатура, изомерия.             </w:t>
            </w:r>
          </w:p>
        </w:tc>
        <w:tc>
          <w:tcPr>
            <w:tcW w:w="1134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10D3" w:rsidRPr="002E0641" w:rsidTr="007B1841">
        <w:tc>
          <w:tcPr>
            <w:tcW w:w="704" w:type="dxa"/>
          </w:tcPr>
          <w:p w:rsidR="001610D3" w:rsidRPr="002E0641" w:rsidRDefault="002211E8" w:rsidP="007B1841">
            <w:pPr>
              <w:rPr>
                <w:rFonts w:ascii="Times New Roman" w:hAnsi="Times New Roman"/>
                <w:sz w:val="20"/>
                <w:szCs w:val="20"/>
              </w:rPr>
            </w:pPr>
            <w:r w:rsidRPr="002E0641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348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  <w:r w:rsidRPr="002E0641">
              <w:rPr>
                <w:rFonts w:ascii="Times New Roman" w:hAnsi="Times New Roman"/>
                <w:sz w:val="20"/>
                <w:szCs w:val="20"/>
              </w:rPr>
              <w:t xml:space="preserve">Карбоновые кислоты: свойства, получение. </w:t>
            </w:r>
          </w:p>
        </w:tc>
        <w:tc>
          <w:tcPr>
            <w:tcW w:w="1134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10D3" w:rsidRPr="002E0641" w:rsidTr="007B1841">
        <w:tc>
          <w:tcPr>
            <w:tcW w:w="704" w:type="dxa"/>
          </w:tcPr>
          <w:p w:rsidR="001610D3" w:rsidRPr="002E0641" w:rsidRDefault="002211E8" w:rsidP="007B1841">
            <w:pPr>
              <w:rPr>
                <w:rFonts w:ascii="Times New Roman" w:hAnsi="Times New Roman"/>
                <w:sz w:val="20"/>
                <w:szCs w:val="20"/>
              </w:rPr>
            </w:pPr>
            <w:r w:rsidRPr="002E0641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0348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  <w:r w:rsidRPr="002E0641">
              <w:rPr>
                <w:rFonts w:ascii="Times New Roman" w:hAnsi="Times New Roman"/>
                <w:sz w:val="20"/>
                <w:szCs w:val="20"/>
              </w:rPr>
              <w:t>Семинар «Карбоновые кислоты»</w:t>
            </w:r>
          </w:p>
        </w:tc>
        <w:tc>
          <w:tcPr>
            <w:tcW w:w="1134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10D3" w:rsidRPr="002E0641" w:rsidTr="007B1841">
        <w:tc>
          <w:tcPr>
            <w:tcW w:w="704" w:type="dxa"/>
          </w:tcPr>
          <w:p w:rsidR="001610D3" w:rsidRPr="002E0641" w:rsidRDefault="002211E8" w:rsidP="007B1841">
            <w:pPr>
              <w:rPr>
                <w:rFonts w:ascii="Times New Roman" w:hAnsi="Times New Roman"/>
                <w:sz w:val="20"/>
                <w:szCs w:val="20"/>
              </w:rPr>
            </w:pPr>
            <w:r w:rsidRPr="002E0641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0348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  <w:r w:rsidRPr="002E0641">
              <w:rPr>
                <w:rFonts w:ascii="Times New Roman" w:hAnsi="Times New Roman"/>
                <w:sz w:val="20"/>
                <w:szCs w:val="20"/>
              </w:rPr>
              <w:t>Сложные эфиры.</w:t>
            </w:r>
          </w:p>
        </w:tc>
        <w:tc>
          <w:tcPr>
            <w:tcW w:w="1134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10D3" w:rsidRPr="002E0641" w:rsidTr="007B1841">
        <w:tc>
          <w:tcPr>
            <w:tcW w:w="704" w:type="dxa"/>
          </w:tcPr>
          <w:p w:rsidR="001610D3" w:rsidRPr="002E0641" w:rsidRDefault="002211E8" w:rsidP="007B1841">
            <w:pPr>
              <w:rPr>
                <w:rFonts w:ascii="Times New Roman" w:hAnsi="Times New Roman"/>
                <w:sz w:val="20"/>
                <w:szCs w:val="20"/>
              </w:rPr>
            </w:pPr>
            <w:r w:rsidRPr="002E0641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348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  <w:r w:rsidRPr="002E0641">
              <w:rPr>
                <w:rFonts w:ascii="Times New Roman" w:hAnsi="Times New Roman"/>
                <w:sz w:val="20"/>
                <w:szCs w:val="20"/>
              </w:rPr>
              <w:t>Жиры</w:t>
            </w:r>
          </w:p>
        </w:tc>
        <w:tc>
          <w:tcPr>
            <w:tcW w:w="1134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10D3" w:rsidRPr="002E0641" w:rsidTr="007B1841">
        <w:tc>
          <w:tcPr>
            <w:tcW w:w="704" w:type="dxa"/>
          </w:tcPr>
          <w:p w:rsidR="001610D3" w:rsidRPr="002E0641" w:rsidRDefault="002211E8" w:rsidP="007B1841">
            <w:pPr>
              <w:rPr>
                <w:rFonts w:ascii="Times New Roman" w:hAnsi="Times New Roman"/>
                <w:sz w:val="20"/>
                <w:szCs w:val="20"/>
              </w:rPr>
            </w:pPr>
            <w:r w:rsidRPr="002E0641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0348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  <w:r w:rsidRPr="002E0641">
              <w:rPr>
                <w:rFonts w:ascii="Times New Roman" w:hAnsi="Times New Roman"/>
                <w:sz w:val="20"/>
                <w:szCs w:val="20"/>
              </w:rPr>
              <w:t xml:space="preserve">Понятие об углеводах. </w:t>
            </w:r>
          </w:p>
        </w:tc>
        <w:tc>
          <w:tcPr>
            <w:tcW w:w="1134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10D3" w:rsidRPr="002E0641" w:rsidTr="007B1841">
        <w:tc>
          <w:tcPr>
            <w:tcW w:w="704" w:type="dxa"/>
          </w:tcPr>
          <w:p w:rsidR="001610D3" w:rsidRPr="002E0641" w:rsidRDefault="002211E8" w:rsidP="007B1841">
            <w:pPr>
              <w:rPr>
                <w:rFonts w:ascii="Times New Roman" w:hAnsi="Times New Roman"/>
                <w:sz w:val="20"/>
                <w:szCs w:val="20"/>
              </w:rPr>
            </w:pPr>
            <w:r w:rsidRPr="002E0641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0348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  <w:r w:rsidRPr="002E0641">
              <w:rPr>
                <w:rFonts w:ascii="Times New Roman" w:hAnsi="Times New Roman"/>
                <w:sz w:val="20"/>
                <w:szCs w:val="20"/>
              </w:rPr>
              <w:t>Глюкоза, строение и свойства.</w:t>
            </w:r>
          </w:p>
        </w:tc>
        <w:tc>
          <w:tcPr>
            <w:tcW w:w="1134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10D3" w:rsidRPr="002E0641" w:rsidTr="007B1841">
        <w:tc>
          <w:tcPr>
            <w:tcW w:w="704" w:type="dxa"/>
          </w:tcPr>
          <w:p w:rsidR="001610D3" w:rsidRPr="002E0641" w:rsidRDefault="002211E8" w:rsidP="007B1841">
            <w:pPr>
              <w:rPr>
                <w:rFonts w:ascii="Times New Roman" w:hAnsi="Times New Roman"/>
                <w:sz w:val="20"/>
                <w:szCs w:val="20"/>
              </w:rPr>
            </w:pPr>
            <w:r w:rsidRPr="002E0641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0348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  <w:r w:rsidRPr="002E0641">
              <w:rPr>
                <w:rFonts w:ascii="Times New Roman" w:hAnsi="Times New Roman"/>
                <w:sz w:val="20"/>
                <w:szCs w:val="20"/>
              </w:rPr>
              <w:t>Дисахариды. Полисахариды</w:t>
            </w:r>
          </w:p>
        </w:tc>
        <w:tc>
          <w:tcPr>
            <w:tcW w:w="1134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10D3" w:rsidRPr="002E0641" w:rsidTr="007B1841">
        <w:tc>
          <w:tcPr>
            <w:tcW w:w="704" w:type="dxa"/>
          </w:tcPr>
          <w:p w:rsidR="001610D3" w:rsidRPr="002E0641" w:rsidRDefault="002211E8" w:rsidP="007B1841">
            <w:pPr>
              <w:rPr>
                <w:rFonts w:ascii="Times New Roman" w:hAnsi="Times New Roman"/>
                <w:sz w:val="20"/>
                <w:szCs w:val="20"/>
              </w:rPr>
            </w:pPr>
            <w:r w:rsidRPr="002E0641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0348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  <w:r w:rsidRPr="002E0641">
              <w:rPr>
                <w:rFonts w:ascii="Times New Roman" w:hAnsi="Times New Roman"/>
                <w:sz w:val="20"/>
                <w:szCs w:val="20"/>
              </w:rPr>
              <w:t>Обобщение знанийпо теме «Кислородосодержащие органические соединения»</w:t>
            </w:r>
          </w:p>
        </w:tc>
        <w:tc>
          <w:tcPr>
            <w:tcW w:w="1134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10D3" w:rsidRPr="002E0641" w:rsidTr="007B1841">
        <w:tc>
          <w:tcPr>
            <w:tcW w:w="704" w:type="dxa"/>
          </w:tcPr>
          <w:p w:rsidR="001610D3" w:rsidRPr="002E0641" w:rsidRDefault="002211E8" w:rsidP="007B1841">
            <w:pPr>
              <w:rPr>
                <w:rFonts w:ascii="Times New Roman" w:hAnsi="Times New Roman"/>
                <w:sz w:val="20"/>
                <w:szCs w:val="20"/>
              </w:rPr>
            </w:pPr>
            <w:r w:rsidRPr="002E064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348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  <w:r w:rsidRPr="002E0641">
              <w:rPr>
                <w:rFonts w:ascii="Times New Roman" w:hAnsi="Times New Roman"/>
                <w:b/>
                <w:sz w:val="20"/>
                <w:szCs w:val="20"/>
              </w:rPr>
              <w:t>Контрольная работа № 3</w:t>
            </w:r>
            <w:r w:rsidRPr="002E0641">
              <w:rPr>
                <w:rFonts w:ascii="Times New Roman" w:hAnsi="Times New Roman"/>
                <w:sz w:val="20"/>
                <w:szCs w:val="20"/>
              </w:rPr>
              <w:t xml:space="preserve">по теме «Кислородосодержащие органические соединения»  </w:t>
            </w:r>
          </w:p>
        </w:tc>
        <w:tc>
          <w:tcPr>
            <w:tcW w:w="1134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1E8" w:rsidRPr="002E0641" w:rsidTr="007B1841">
        <w:tc>
          <w:tcPr>
            <w:tcW w:w="704" w:type="dxa"/>
          </w:tcPr>
          <w:p w:rsidR="002211E8" w:rsidRPr="002E0641" w:rsidRDefault="002211E8" w:rsidP="007B1841">
            <w:pPr>
              <w:rPr>
                <w:rFonts w:ascii="Times New Roman" w:hAnsi="Times New Roman"/>
                <w:sz w:val="20"/>
                <w:szCs w:val="20"/>
              </w:rPr>
            </w:pPr>
            <w:r w:rsidRPr="002E0641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0348" w:type="dxa"/>
          </w:tcPr>
          <w:p w:rsidR="002211E8" w:rsidRPr="002E0641" w:rsidRDefault="002211E8" w:rsidP="007B184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0641">
              <w:rPr>
                <w:rFonts w:ascii="Times New Roman" w:hAnsi="Times New Roman"/>
                <w:sz w:val="20"/>
                <w:szCs w:val="20"/>
              </w:rPr>
              <w:t>Анализ контрольной работы №3</w:t>
            </w:r>
          </w:p>
        </w:tc>
        <w:tc>
          <w:tcPr>
            <w:tcW w:w="1134" w:type="dxa"/>
          </w:tcPr>
          <w:p w:rsidR="002211E8" w:rsidRPr="002E0641" w:rsidRDefault="002211E8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211E8" w:rsidRPr="002E0641" w:rsidRDefault="002211E8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2211E8" w:rsidRPr="002E0641" w:rsidRDefault="002211E8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10D3" w:rsidRPr="002E0641" w:rsidTr="007B1841">
        <w:tc>
          <w:tcPr>
            <w:tcW w:w="704" w:type="dxa"/>
          </w:tcPr>
          <w:p w:rsidR="001610D3" w:rsidRPr="002E0641" w:rsidRDefault="002211E8" w:rsidP="007B1841">
            <w:pPr>
              <w:rPr>
                <w:rFonts w:ascii="Times New Roman" w:hAnsi="Times New Roman"/>
                <w:sz w:val="20"/>
                <w:szCs w:val="20"/>
              </w:rPr>
            </w:pPr>
            <w:r w:rsidRPr="002E0641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0348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  <w:r w:rsidRPr="002E0641">
              <w:rPr>
                <w:rFonts w:ascii="Times New Roman" w:hAnsi="Times New Roman"/>
                <w:sz w:val="20"/>
                <w:szCs w:val="20"/>
              </w:rPr>
              <w:t xml:space="preserve"> Амины, их классификация.</w:t>
            </w:r>
          </w:p>
        </w:tc>
        <w:tc>
          <w:tcPr>
            <w:tcW w:w="1134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10D3" w:rsidRPr="002E0641" w:rsidTr="007B1841">
        <w:tc>
          <w:tcPr>
            <w:tcW w:w="704" w:type="dxa"/>
          </w:tcPr>
          <w:p w:rsidR="001610D3" w:rsidRPr="002E0641" w:rsidRDefault="002211E8" w:rsidP="007B1841">
            <w:pPr>
              <w:rPr>
                <w:rFonts w:ascii="Times New Roman" w:hAnsi="Times New Roman"/>
                <w:sz w:val="20"/>
                <w:szCs w:val="20"/>
              </w:rPr>
            </w:pPr>
            <w:r w:rsidRPr="002E0641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0348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  <w:r w:rsidRPr="002E0641">
              <w:rPr>
                <w:rFonts w:ascii="Times New Roman" w:hAnsi="Times New Roman"/>
                <w:sz w:val="20"/>
                <w:szCs w:val="20"/>
              </w:rPr>
              <w:t>Свойства аминов, получение, применение.</w:t>
            </w:r>
          </w:p>
        </w:tc>
        <w:tc>
          <w:tcPr>
            <w:tcW w:w="1134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10D3" w:rsidRPr="002E0641" w:rsidTr="007B1841">
        <w:tc>
          <w:tcPr>
            <w:tcW w:w="704" w:type="dxa"/>
          </w:tcPr>
          <w:p w:rsidR="001610D3" w:rsidRPr="002E0641" w:rsidRDefault="002211E8" w:rsidP="007B1841">
            <w:pPr>
              <w:rPr>
                <w:rFonts w:ascii="Times New Roman" w:hAnsi="Times New Roman"/>
                <w:sz w:val="20"/>
                <w:szCs w:val="20"/>
              </w:rPr>
            </w:pPr>
            <w:r w:rsidRPr="002E0641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0348" w:type="dxa"/>
          </w:tcPr>
          <w:p w:rsidR="001610D3" w:rsidRPr="002E0641" w:rsidRDefault="001610D3" w:rsidP="007B184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0641">
              <w:rPr>
                <w:rFonts w:ascii="Times New Roman" w:hAnsi="Times New Roman"/>
                <w:sz w:val="20"/>
                <w:szCs w:val="20"/>
              </w:rPr>
              <w:t>Аминокислоты, строение молекул, номенклатура.</w:t>
            </w:r>
          </w:p>
        </w:tc>
        <w:tc>
          <w:tcPr>
            <w:tcW w:w="1134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1E8" w:rsidRPr="002E0641" w:rsidTr="007B1841">
        <w:tc>
          <w:tcPr>
            <w:tcW w:w="704" w:type="dxa"/>
          </w:tcPr>
          <w:p w:rsidR="002211E8" w:rsidRPr="002E0641" w:rsidRDefault="002211E8" w:rsidP="007B1841">
            <w:pPr>
              <w:rPr>
                <w:rFonts w:ascii="Times New Roman" w:hAnsi="Times New Roman"/>
                <w:sz w:val="20"/>
                <w:szCs w:val="20"/>
              </w:rPr>
            </w:pPr>
            <w:r w:rsidRPr="002E0641">
              <w:rPr>
                <w:rFonts w:ascii="Times New Roman" w:hAnsi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10348" w:type="dxa"/>
          </w:tcPr>
          <w:p w:rsidR="002211E8" w:rsidRPr="002E0641" w:rsidRDefault="002211E8" w:rsidP="007B1841">
            <w:pPr>
              <w:rPr>
                <w:rFonts w:ascii="Times New Roman" w:hAnsi="Times New Roman"/>
                <w:sz w:val="20"/>
                <w:szCs w:val="20"/>
              </w:rPr>
            </w:pPr>
            <w:r w:rsidRPr="002E0641">
              <w:rPr>
                <w:rFonts w:ascii="Times New Roman" w:hAnsi="Times New Roman"/>
                <w:sz w:val="20"/>
                <w:szCs w:val="20"/>
              </w:rPr>
              <w:t>Аминокислоты, строение молекул, номенклатура.</w:t>
            </w:r>
          </w:p>
        </w:tc>
        <w:tc>
          <w:tcPr>
            <w:tcW w:w="1134" w:type="dxa"/>
          </w:tcPr>
          <w:p w:rsidR="002211E8" w:rsidRPr="002E0641" w:rsidRDefault="002211E8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211E8" w:rsidRPr="002E0641" w:rsidRDefault="002211E8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2211E8" w:rsidRPr="002E0641" w:rsidRDefault="002211E8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10D3" w:rsidRPr="002E0641" w:rsidTr="007B1841">
        <w:tc>
          <w:tcPr>
            <w:tcW w:w="704" w:type="dxa"/>
          </w:tcPr>
          <w:p w:rsidR="001610D3" w:rsidRPr="002E0641" w:rsidRDefault="002211E8" w:rsidP="007B1841">
            <w:pPr>
              <w:rPr>
                <w:rFonts w:ascii="Times New Roman" w:hAnsi="Times New Roman"/>
                <w:sz w:val="20"/>
                <w:szCs w:val="20"/>
              </w:rPr>
            </w:pPr>
            <w:r w:rsidRPr="002E0641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0348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  <w:r w:rsidRPr="002E0641">
              <w:rPr>
                <w:rFonts w:ascii="Times New Roman" w:hAnsi="Times New Roman"/>
                <w:sz w:val="20"/>
                <w:szCs w:val="20"/>
              </w:rPr>
              <w:t>Химические свойства аминокислот.</w:t>
            </w:r>
          </w:p>
        </w:tc>
        <w:tc>
          <w:tcPr>
            <w:tcW w:w="1134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10D3" w:rsidRPr="002E0641" w:rsidTr="007B1841">
        <w:tc>
          <w:tcPr>
            <w:tcW w:w="704" w:type="dxa"/>
          </w:tcPr>
          <w:p w:rsidR="001610D3" w:rsidRPr="002E0641" w:rsidRDefault="002211E8" w:rsidP="007B1841">
            <w:pPr>
              <w:rPr>
                <w:rFonts w:ascii="Times New Roman" w:hAnsi="Times New Roman"/>
                <w:sz w:val="20"/>
                <w:szCs w:val="20"/>
              </w:rPr>
            </w:pPr>
            <w:r w:rsidRPr="002E0641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0348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  <w:r w:rsidRPr="002E0641">
              <w:rPr>
                <w:rFonts w:ascii="Times New Roman" w:hAnsi="Times New Roman"/>
                <w:sz w:val="20"/>
                <w:szCs w:val="20"/>
              </w:rPr>
              <w:t>Белки, их строение и функции.</w:t>
            </w:r>
          </w:p>
        </w:tc>
        <w:tc>
          <w:tcPr>
            <w:tcW w:w="1134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10D3" w:rsidRPr="002E0641" w:rsidTr="007B1841">
        <w:tc>
          <w:tcPr>
            <w:tcW w:w="704" w:type="dxa"/>
          </w:tcPr>
          <w:p w:rsidR="001610D3" w:rsidRPr="002E0641" w:rsidRDefault="002211E8" w:rsidP="007B1841">
            <w:pPr>
              <w:rPr>
                <w:rFonts w:ascii="Times New Roman" w:hAnsi="Times New Roman"/>
                <w:sz w:val="20"/>
                <w:szCs w:val="20"/>
              </w:rPr>
            </w:pPr>
            <w:r w:rsidRPr="002E0641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0348" w:type="dxa"/>
          </w:tcPr>
          <w:p w:rsidR="001610D3" w:rsidRPr="002E0641" w:rsidRDefault="001610D3" w:rsidP="007B184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0641">
              <w:rPr>
                <w:rFonts w:ascii="Times New Roman" w:hAnsi="Times New Roman"/>
                <w:sz w:val="20"/>
                <w:szCs w:val="20"/>
              </w:rPr>
              <w:t>Химические свойства белков.</w:t>
            </w:r>
          </w:p>
        </w:tc>
        <w:tc>
          <w:tcPr>
            <w:tcW w:w="1134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10D3" w:rsidRPr="002E0641" w:rsidTr="007B1841">
        <w:tc>
          <w:tcPr>
            <w:tcW w:w="704" w:type="dxa"/>
          </w:tcPr>
          <w:p w:rsidR="001610D3" w:rsidRPr="002E0641" w:rsidRDefault="002211E8" w:rsidP="007B1841">
            <w:pPr>
              <w:rPr>
                <w:rFonts w:ascii="Times New Roman" w:hAnsi="Times New Roman"/>
                <w:sz w:val="20"/>
                <w:szCs w:val="20"/>
              </w:rPr>
            </w:pPr>
            <w:r w:rsidRPr="002E0641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0348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  <w:r w:rsidRPr="002E0641">
              <w:rPr>
                <w:rFonts w:ascii="Times New Roman" w:hAnsi="Times New Roman"/>
                <w:sz w:val="20"/>
                <w:szCs w:val="20"/>
              </w:rPr>
              <w:t>Генетическая связь между классами органических соединений.</w:t>
            </w:r>
          </w:p>
        </w:tc>
        <w:tc>
          <w:tcPr>
            <w:tcW w:w="1134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10D3" w:rsidRPr="002E0641" w:rsidTr="007B1841">
        <w:tc>
          <w:tcPr>
            <w:tcW w:w="704" w:type="dxa"/>
          </w:tcPr>
          <w:p w:rsidR="001610D3" w:rsidRPr="002E0641" w:rsidRDefault="002211E8" w:rsidP="007B1841">
            <w:pPr>
              <w:rPr>
                <w:rFonts w:ascii="Times New Roman" w:hAnsi="Times New Roman"/>
                <w:sz w:val="20"/>
                <w:szCs w:val="20"/>
              </w:rPr>
            </w:pPr>
            <w:r w:rsidRPr="002E0641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348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  <w:r w:rsidRPr="002E0641">
              <w:rPr>
                <w:rFonts w:ascii="Times New Roman" w:hAnsi="Times New Roman"/>
                <w:sz w:val="20"/>
                <w:szCs w:val="20"/>
              </w:rPr>
              <w:t>Практикум по составлению уравнений реакций к цепочкам превращений.</w:t>
            </w:r>
          </w:p>
        </w:tc>
        <w:tc>
          <w:tcPr>
            <w:tcW w:w="1134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10D3" w:rsidRPr="002E0641" w:rsidTr="007B1841">
        <w:tc>
          <w:tcPr>
            <w:tcW w:w="704" w:type="dxa"/>
          </w:tcPr>
          <w:p w:rsidR="001610D3" w:rsidRPr="002E0641" w:rsidRDefault="002211E8" w:rsidP="007B1841">
            <w:pPr>
              <w:rPr>
                <w:rFonts w:ascii="Times New Roman" w:hAnsi="Times New Roman"/>
                <w:sz w:val="20"/>
                <w:szCs w:val="20"/>
              </w:rPr>
            </w:pPr>
            <w:r w:rsidRPr="002E0641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0348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  <w:r w:rsidRPr="002E0641">
              <w:rPr>
                <w:rFonts w:ascii="Times New Roman" w:hAnsi="Times New Roman"/>
                <w:b/>
                <w:sz w:val="20"/>
                <w:szCs w:val="20"/>
              </w:rPr>
              <w:t>Практическая работа №1</w:t>
            </w:r>
            <w:r w:rsidRPr="002E0641">
              <w:rPr>
                <w:rFonts w:ascii="Times New Roman" w:hAnsi="Times New Roman"/>
                <w:sz w:val="20"/>
                <w:szCs w:val="20"/>
              </w:rPr>
              <w:t xml:space="preserve"> «Идентификация органических соединений». Правила ТБ.</w:t>
            </w:r>
          </w:p>
        </w:tc>
        <w:tc>
          <w:tcPr>
            <w:tcW w:w="1134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10D3" w:rsidRPr="002E0641" w:rsidTr="007B1841">
        <w:tc>
          <w:tcPr>
            <w:tcW w:w="704" w:type="dxa"/>
          </w:tcPr>
          <w:p w:rsidR="001610D3" w:rsidRPr="002E0641" w:rsidRDefault="002211E8" w:rsidP="007B1841">
            <w:pPr>
              <w:rPr>
                <w:rFonts w:ascii="Times New Roman" w:hAnsi="Times New Roman"/>
                <w:sz w:val="20"/>
                <w:szCs w:val="20"/>
              </w:rPr>
            </w:pPr>
            <w:r w:rsidRPr="002E0641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0348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  <w:r w:rsidRPr="002E0641">
              <w:rPr>
                <w:rFonts w:ascii="Times New Roman" w:hAnsi="Times New Roman"/>
                <w:sz w:val="20"/>
                <w:szCs w:val="20"/>
              </w:rPr>
              <w:t>Обобщение и повторение темы «Азотосодержащие органические вещества»</w:t>
            </w:r>
          </w:p>
        </w:tc>
        <w:tc>
          <w:tcPr>
            <w:tcW w:w="1134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10D3" w:rsidRPr="002E0641" w:rsidTr="007B1841">
        <w:tc>
          <w:tcPr>
            <w:tcW w:w="704" w:type="dxa"/>
          </w:tcPr>
          <w:p w:rsidR="001610D3" w:rsidRPr="002E0641" w:rsidRDefault="002211E8" w:rsidP="007B1841">
            <w:pPr>
              <w:rPr>
                <w:rFonts w:ascii="Times New Roman" w:hAnsi="Times New Roman"/>
                <w:sz w:val="20"/>
                <w:szCs w:val="20"/>
              </w:rPr>
            </w:pPr>
            <w:r w:rsidRPr="002E0641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0348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  <w:r w:rsidRPr="002E0641">
              <w:rPr>
                <w:rFonts w:ascii="Times New Roman" w:hAnsi="Times New Roman"/>
                <w:b/>
                <w:sz w:val="20"/>
                <w:szCs w:val="20"/>
              </w:rPr>
              <w:t>Контрольная работа №3</w:t>
            </w:r>
            <w:r w:rsidRPr="002E0641">
              <w:rPr>
                <w:rFonts w:ascii="Times New Roman" w:hAnsi="Times New Roman"/>
                <w:sz w:val="20"/>
                <w:szCs w:val="20"/>
              </w:rPr>
              <w:t xml:space="preserve"> по теме «Азотосодержащие органические вещества»</w:t>
            </w:r>
          </w:p>
        </w:tc>
        <w:tc>
          <w:tcPr>
            <w:tcW w:w="1134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10D3" w:rsidRPr="002E0641" w:rsidTr="007B1841">
        <w:tc>
          <w:tcPr>
            <w:tcW w:w="15388" w:type="dxa"/>
            <w:gridSpan w:val="5"/>
          </w:tcPr>
          <w:p w:rsidR="001610D3" w:rsidRPr="002E0641" w:rsidRDefault="001610D3" w:rsidP="007B18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641">
              <w:rPr>
                <w:rFonts w:ascii="Times New Roman" w:hAnsi="Times New Roman"/>
                <w:b/>
                <w:sz w:val="20"/>
                <w:szCs w:val="20"/>
              </w:rPr>
              <w:t xml:space="preserve">Тема </w:t>
            </w:r>
            <w:r w:rsidR="002211E8" w:rsidRPr="002E064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2E0641">
              <w:rPr>
                <w:rFonts w:ascii="Times New Roman" w:hAnsi="Times New Roman"/>
                <w:b/>
                <w:sz w:val="20"/>
                <w:szCs w:val="20"/>
              </w:rPr>
              <w:t>. «Органическая химия и общество» (7 часов)</w:t>
            </w:r>
          </w:p>
        </w:tc>
      </w:tr>
      <w:tr w:rsidR="001610D3" w:rsidRPr="002E0641" w:rsidTr="007B1841">
        <w:tc>
          <w:tcPr>
            <w:tcW w:w="704" w:type="dxa"/>
          </w:tcPr>
          <w:p w:rsidR="001610D3" w:rsidRPr="002E0641" w:rsidRDefault="002211E8" w:rsidP="007B1841">
            <w:pPr>
              <w:rPr>
                <w:rFonts w:ascii="Times New Roman" w:hAnsi="Times New Roman"/>
                <w:sz w:val="20"/>
                <w:szCs w:val="20"/>
              </w:rPr>
            </w:pPr>
            <w:r w:rsidRPr="002E0641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0348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  <w:r w:rsidRPr="002E0641">
              <w:rPr>
                <w:rFonts w:ascii="Times New Roman" w:hAnsi="Times New Roman"/>
                <w:sz w:val="20"/>
                <w:szCs w:val="20"/>
              </w:rPr>
              <w:t>Биотехнология.</w:t>
            </w:r>
          </w:p>
        </w:tc>
        <w:tc>
          <w:tcPr>
            <w:tcW w:w="1134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10D3" w:rsidRPr="002E0641" w:rsidTr="007B1841">
        <w:tc>
          <w:tcPr>
            <w:tcW w:w="704" w:type="dxa"/>
          </w:tcPr>
          <w:p w:rsidR="001610D3" w:rsidRPr="002E0641" w:rsidRDefault="002211E8" w:rsidP="007B1841">
            <w:pPr>
              <w:rPr>
                <w:rFonts w:ascii="Times New Roman" w:hAnsi="Times New Roman"/>
                <w:sz w:val="20"/>
                <w:szCs w:val="20"/>
              </w:rPr>
            </w:pPr>
            <w:r w:rsidRPr="002E0641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348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  <w:r w:rsidRPr="002E0641">
              <w:rPr>
                <w:rFonts w:ascii="Times New Roman" w:hAnsi="Times New Roman"/>
                <w:sz w:val="20"/>
                <w:szCs w:val="20"/>
              </w:rPr>
              <w:t>Классификация полимеров. Искусственные полимеры.</w:t>
            </w:r>
          </w:p>
        </w:tc>
        <w:tc>
          <w:tcPr>
            <w:tcW w:w="1134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10D3" w:rsidRPr="002E0641" w:rsidTr="007B1841">
        <w:tc>
          <w:tcPr>
            <w:tcW w:w="704" w:type="dxa"/>
          </w:tcPr>
          <w:p w:rsidR="001610D3" w:rsidRPr="002E0641" w:rsidRDefault="002211E8" w:rsidP="007B1841">
            <w:pPr>
              <w:rPr>
                <w:rFonts w:ascii="Times New Roman" w:hAnsi="Times New Roman"/>
                <w:sz w:val="20"/>
                <w:szCs w:val="20"/>
              </w:rPr>
            </w:pPr>
            <w:r w:rsidRPr="002E0641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0348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  <w:r w:rsidRPr="002E0641">
              <w:rPr>
                <w:rFonts w:ascii="Times New Roman" w:hAnsi="Times New Roman"/>
                <w:sz w:val="20"/>
                <w:szCs w:val="20"/>
              </w:rPr>
              <w:t>Синтетические полимеры.</w:t>
            </w:r>
          </w:p>
        </w:tc>
        <w:tc>
          <w:tcPr>
            <w:tcW w:w="1134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10D3" w:rsidRPr="002E0641" w:rsidTr="007B1841">
        <w:tc>
          <w:tcPr>
            <w:tcW w:w="704" w:type="dxa"/>
          </w:tcPr>
          <w:p w:rsidR="001610D3" w:rsidRPr="002E0641" w:rsidRDefault="002211E8" w:rsidP="007B1841">
            <w:pPr>
              <w:rPr>
                <w:rFonts w:ascii="Times New Roman" w:hAnsi="Times New Roman"/>
                <w:sz w:val="20"/>
                <w:szCs w:val="20"/>
              </w:rPr>
            </w:pPr>
            <w:r w:rsidRPr="002E0641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0348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  <w:r w:rsidRPr="002E0641">
              <w:rPr>
                <w:rFonts w:ascii="Times New Roman" w:hAnsi="Times New Roman"/>
                <w:b/>
                <w:sz w:val="20"/>
                <w:szCs w:val="20"/>
              </w:rPr>
              <w:t xml:space="preserve">Практическая работа №2 </w:t>
            </w:r>
            <w:r w:rsidRPr="002E0641">
              <w:rPr>
                <w:rFonts w:ascii="Times New Roman" w:hAnsi="Times New Roman"/>
                <w:sz w:val="20"/>
                <w:szCs w:val="20"/>
              </w:rPr>
              <w:t>«Распознавание пластмасс и волокон» Правила ТБ.</w:t>
            </w:r>
          </w:p>
        </w:tc>
        <w:tc>
          <w:tcPr>
            <w:tcW w:w="1134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10D3" w:rsidRPr="002E0641" w:rsidTr="007B1841">
        <w:tc>
          <w:tcPr>
            <w:tcW w:w="704" w:type="dxa"/>
          </w:tcPr>
          <w:p w:rsidR="001610D3" w:rsidRPr="002E0641" w:rsidRDefault="002211E8" w:rsidP="007B1841">
            <w:pPr>
              <w:rPr>
                <w:rFonts w:ascii="Times New Roman" w:hAnsi="Times New Roman"/>
                <w:sz w:val="20"/>
                <w:szCs w:val="20"/>
              </w:rPr>
            </w:pPr>
            <w:r w:rsidRPr="002E0641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0348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  <w:r w:rsidRPr="002E0641">
              <w:rPr>
                <w:rFonts w:ascii="Times New Roman" w:hAnsi="Times New Roman"/>
                <w:sz w:val="20"/>
                <w:szCs w:val="20"/>
              </w:rPr>
              <w:t>Обобщение и повторение по курсу органической химии.</w:t>
            </w:r>
          </w:p>
        </w:tc>
        <w:tc>
          <w:tcPr>
            <w:tcW w:w="1134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10D3" w:rsidRPr="002E0641" w:rsidTr="007B1841">
        <w:tc>
          <w:tcPr>
            <w:tcW w:w="704" w:type="dxa"/>
          </w:tcPr>
          <w:p w:rsidR="001610D3" w:rsidRPr="002E0641" w:rsidRDefault="002211E8" w:rsidP="007B1841">
            <w:pPr>
              <w:rPr>
                <w:rFonts w:ascii="Times New Roman" w:hAnsi="Times New Roman"/>
                <w:sz w:val="20"/>
                <w:szCs w:val="20"/>
              </w:rPr>
            </w:pPr>
            <w:r w:rsidRPr="002E0641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0348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  <w:r w:rsidRPr="002E0641">
              <w:rPr>
                <w:rFonts w:ascii="Times New Roman" w:hAnsi="Times New Roman"/>
                <w:b/>
                <w:sz w:val="20"/>
                <w:szCs w:val="20"/>
              </w:rPr>
              <w:t>Итоговая контрольная работа №4</w:t>
            </w:r>
          </w:p>
        </w:tc>
        <w:tc>
          <w:tcPr>
            <w:tcW w:w="1134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10D3" w:rsidRPr="002E0641" w:rsidTr="007B1841">
        <w:tc>
          <w:tcPr>
            <w:tcW w:w="704" w:type="dxa"/>
          </w:tcPr>
          <w:p w:rsidR="001610D3" w:rsidRPr="002E0641" w:rsidRDefault="002211E8" w:rsidP="007B1841">
            <w:pPr>
              <w:rPr>
                <w:rFonts w:ascii="Times New Roman" w:hAnsi="Times New Roman"/>
                <w:sz w:val="20"/>
                <w:szCs w:val="20"/>
              </w:rPr>
            </w:pPr>
            <w:r w:rsidRPr="002E0641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0348" w:type="dxa"/>
          </w:tcPr>
          <w:p w:rsidR="001610D3" w:rsidRPr="002E0641" w:rsidRDefault="001610D3" w:rsidP="007B184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0641">
              <w:rPr>
                <w:rFonts w:ascii="Times New Roman" w:hAnsi="Times New Roman"/>
                <w:sz w:val="20"/>
                <w:szCs w:val="20"/>
              </w:rPr>
              <w:t>Анализ контрольной работы</w:t>
            </w:r>
            <w:r w:rsidR="002211E8" w:rsidRPr="002E0641">
              <w:rPr>
                <w:rFonts w:ascii="Times New Roman" w:hAnsi="Times New Roman"/>
                <w:sz w:val="20"/>
                <w:szCs w:val="20"/>
              </w:rPr>
              <w:t xml:space="preserve"> №4</w:t>
            </w:r>
          </w:p>
        </w:tc>
        <w:tc>
          <w:tcPr>
            <w:tcW w:w="1134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1610D3" w:rsidRPr="002E0641" w:rsidRDefault="001610D3" w:rsidP="007B1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2"/>
    </w:tbl>
    <w:p w:rsidR="001610D3" w:rsidRPr="002E0641" w:rsidRDefault="001610D3" w:rsidP="001610D3">
      <w:pPr>
        <w:rPr>
          <w:rFonts w:ascii="Times New Roman" w:hAnsi="Times New Roman"/>
          <w:sz w:val="20"/>
          <w:szCs w:val="20"/>
        </w:rPr>
      </w:pPr>
    </w:p>
    <w:p w:rsidR="001610D3" w:rsidRPr="002E0641" w:rsidRDefault="001610D3" w:rsidP="00113CB0">
      <w:pPr>
        <w:rPr>
          <w:rFonts w:ascii="Times New Roman" w:hAnsi="Times New Roman"/>
          <w:sz w:val="20"/>
          <w:szCs w:val="20"/>
        </w:rPr>
      </w:pPr>
    </w:p>
    <w:sectPr w:rsidR="001610D3" w:rsidRPr="002E0641" w:rsidSect="001610D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F86" w:rsidRDefault="00752F86" w:rsidP="00352D51">
      <w:pPr>
        <w:spacing w:after="0" w:line="240" w:lineRule="auto"/>
      </w:pPr>
      <w:r>
        <w:separator/>
      </w:r>
    </w:p>
  </w:endnote>
  <w:endnote w:type="continuationSeparator" w:id="1">
    <w:p w:rsidR="00752F86" w:rsidRDefault="00752F86" w:rsidP="00352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2DE" w:rsidRDefault="00C374C8">
    <w:pPr>
      <w:pStyle w:val="aa"/>
      <w:jc w:val="right"/>
    </w:pPr>
    <w:r>
      <w:fldChar w:fldCharType="begin"/>
    </w:r>
    <w:r w:rsidR="00E212DE">
      <w:instrText>PAGE   \* MERGEFORMAT</w:instrText>
    </w:r>
    <w:r>
      <w:fldChar w:fldCharType="separate"/>
    </w:r>
    <w:r w:rsidR="00506EF6">
      <w:rPr>
        <w:noProof/>
      </w:rPr>
      <w:t>4</w:t>
    </w:r>
    <w:r>
      <w:rPr>
        <w:noProof/>
      </w:rPr>
      <w:fldChar w:fldCharType="end"/>
    </w:r>
  </w:p>
  <w:p w:rsidR="00E212DE" w:rsidRDefault="00E212D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F86" w:rsidRDefault="00752F86" w:rsidP="00352D51">
      <w:pPr>
        <w:spacing w:after="0" w:line="240" w:lineRule="auto"/>
      </w:pPr>
      <w:r>
        <w:separator/>
      </w:r>
    </w:p>
  </w:footnote>
  <w:footnote w:type="continuationSeparator" w:id="1">
    <w:p w:rsidR="00752F86" w:rsidRDefault="00752F86" w:rsidP="00352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0804"/>
    <w:multiLevelType w:val="hybridMultilevel"/>
    <w:tmpl w:val="56DA49FE"/>
    <w:lvl w:ilvl="0" w:tplc="E36A0D9A">
      <w:start w:val="1"/>
      <w:numFmt w:val="bullet"/>
      <w:lvlText w:val="–"/>
      <w:lvlJc w:val="left"/>
      <w:pPr>
        <w:ind w:left="6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>
    <w:nsid w:val="06D9763A"/>
    <w:multiLevelType w:val="multilevel"/>
    <w:tmpl w:val="E10A0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DB3D3F"/>
    <w:multiLevelType w:val="hybridMultilevel"/>
    <w:tmpl w:val="AD228376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F7888"/>
    <w:multiLevelType w:val="hybridMultilevel"/>
    <w:tmpl w:val="AE14C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82520"/>
    <w:multiLevelType w:val="hybridMultilevel"/>
    <w:tmpl w:val="893E7828"/>
    <w:lvl w:ilvl="0" w:tplc="519420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7E2289"/>
    <w:multiLevelType w:val="hybridMultilevel"/>
    <w:tmpl w:val="2AA0AF04"/>
    <w:lvl w:ilvl="0" w:tplc="E36A0D9A">
      <w:start w:val="1"/>
      <w:numFmt w:val="bullet"/>
      <w:lvlText w:val="–"/>
      <w:lvlJc w:val="left"/>
      <w:pPr>
        <w:ind w:left="6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6">
    <w:nsid w:val="1A206C67"/>
    <w:multiLevelType w:val="hybridMultilevel"/>
    <w:tmpl w:val="25B613B0"/>
    <w:lvl w:ilvl="0" w:tplc="D9D8ED5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07674D3"/>
    <w:multiLevelType w:val="hybridMultilevel"/>
    <w:tmpl w:val="1748A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44510"/>
    <w:multiLevelType w:val="hybridMultilevel"/>
    <w:tmpl w:val="92BE1F14"/>
    <w:lvl w:ilvl="0" w:tplc="774AC4CE">
      <w:start w:val="1"/>
      <w:numFmt w:val="decimal"/>
      <w:lvlText w:val="%1."/>
      <w:lvlJc w:val="left"/>
      <w:pPr>
        <w:ind w:left="927" w:hanging="360"/>
      </w:pPr>
      <w:rPr>
        <w:rFonts w:eastAsia="Verdan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32919CA"/>
    <w:multiLevelType w:val="hybridMultilevel"/>
    <w:tmpl w:val="135E4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4F2138"/>
    <w:multiLevelType w:val="hybridMultilevel"/>
    <w:tmpl w:val="42E85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E6D54"/>
    <w:multiLevelType w:val="hybridMultilevel"/>
    <w:tmpl w:val="0D68AE12"/>
    <w:lvl w:ilvl="0" w:tplc="E36A0D9A">
      <w:start w:val="1"/>
      <w:numFmt w:val="bullet"/>
      <w:lvlText w:val="–"/>
      <w:lvlJc w:val="left"/>
      <w:pPr>
        <w:ind w:left="6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2">
    <w:nsid w:val="25765DEB"/>
    <w:multiLevelType w:val="hybridMultilevel"/>
    <w:tmpl w:val="9BA22FE0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6387187"/>
    <w:multiLevelType w:val="hybridMultilevel"/>
    <w:tmpl w:val="52B445D6"/>
    <w:lvl w:ilvl="0" w:tplc="E36A0D9A">
      <w:start w:val="1"/>
      <w:numFmt w:val="bullet"/>
      <w:lvlText w:val="–"/>
      <w:lvlJc w:val="left"/>
      <w:pPr>
        <w:ind w:left="55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4">
    <w:nsid w:val="26802610"/>
    <w:multiLevelType w:val="hybridMultilevel"/>
    <w:tmpl w:val="E410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0E7CD0"/>
    <w:multiLevelType w:val="hybridMultilevel"/>
    <w:tmpl w:val="5026574A"/>
    <w:lvl w:ilvl="0" w:tplc="6AFCA20C">
      <w:start w:val="3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76E6A27"/>
    <w:multiLevelType w:val="hybridMultilevel"/>
    <w:tmpl w:val="C5D4D7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78C7236"/>
    <w:multiLevelType w:val="hybridMultilevel"/>
    <w:tmpl w:val="D62CD64E"/>
    <w:lvl w:ilvl="0" w:tplc="4142CD5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0E56CAA"/>
    <w:multiLevelType w:val="hybridMultilevel"/>
    <w:tmpl w:val="FFA642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47B1D73"/>
    <w:multiLevelType w:val="hybridMultilevel"/>
    <w:tmpl w:val="0096CCEE"/>
    <w:lvl w:ilvl="0" w:tplc="E36A0D9A">
      <w:start w:val="1"/>
      <w:numFmt w:val="bullet"/>
      <w:lvlText w:val="–"/>
      <w:lvlJc w:val="left"/>
      <w:pPr>
        <w:ind w:left="6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0">
    <w:nsid w:val="39104719"/>
    <w:multiLevelType w:val="hybridMultilevel"/>
    <w:tmpl w:val="7B8E7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A5B0496"/>
    <w:multiLevelType w:val="hybridMultilevel"/>
    <w:tmpl w:val="4C62AC1C"/>
    <w:lvl w:ilvl="0" w:tplc="E36A0D9A">
      <w:start w:val="1"/>
      <w:numFmt w:val="bullet"/>
      <w:lvlText w:val="–"/>
      <w:lvlJc w:val="left"/>
      <w:pPr>
        <w:ind w:left="6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2">
    <w:nsid w:val="3D55174E"/>
    <w:multiLevelType w:val="multilevel"/>
    <w:tmpl w:val="8FF40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7EC656A"/>
    <w:multiLevelType w:val="hybridMultilevel"/>
    <w:tmpl w:val="D9481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026FAA"/>
    <w:multiLevelType w:val="hybridMultilevel"/>
    <w:tmpl w:val="1AC0A6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0227C22"/>
    <w:multiLevelType w:val="hybridMultilevel"/>
    <w:tmpl w:val="36FCC2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5A7400D"/>
    <w:multiLevelType w:val="hybridMultilevel"/>
    <w:tmpl w:val="DBF4E0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B14671F"/>
    <w:multiLevelType w:val="multilevel"/>
    <w:tmpl w:val="DD163CA2"/>
    <w:lvl w:ilvl="0">
      <w:start w:val="2017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170" w:hanging="11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B470199"/>
    <w:multiLevelType w:val="hybridMultilevel"/>
    <w:tmpl w:val="363E6CAE"/>
    <w:lvl w:ilvl="0" w:tplc="51F208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B730C7B"/>
    <w:multiLevelType w:val="hybridMultilevel"/>
    <w:tmpl w:val="FB2EDE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CDC39D5"/>
    <w:multiLevelType w:val="hybridMultilevel"/>
    <w:tmpl w:val="DD72082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7117FF"/>
    <w:multiLevelType w:val="hybridMultilevel"/>
    <w:tmpl w:val="7856206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D616D7"/>
    <w:multiLevelType w:val="hybridMultilevel"/>
    <w:tmpl w:val="CE88C8CE"/>
    <w:lvl w:ilvl="0" w:tplc="35F2EAD6">
      <w:start w:val="1"/>
      <w:numFmt w:val="bullet"/>
      <w:lvlText w:val=""/>
      <w:lvlJc w:val="left"/>
      <w:pPr>
        <w:tabs>
          <w:tab w:val="num" w:pos="1184"/>
        </w:tabs>
        <w:ind w:left="1107" w:hanging="283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61D73D78"/>
    <w:multiLevelType w:val="hybridMultilevel"/>
    <w:tmpl w:val="49F4780A"/>
    <w:lvl w:ilvl="0" w:tplc="67861AFA">
      <w:start w:val="2019"/>
      <w:numFmt w:val="decimal"/>
      <w:lvlText w:val="%1"/>
      <w:lvlJc w:val="left"/>
      <w:pPr>
        <w:ind w:left="199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34">
    <w:nsid w:val="65953F60"/>
    <w:multiLevelType w:val="hybridMultilevel"/>
    <w:tmpl w:val="08B8B5D6"/>
    <w:lvl w:ilvl="0" w:tplc="3EB04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59A19A9"/>
    <w:multiLevelType w:val="hybridMultilevel"/>
    <w:tmpl w:val="3F647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D664F4"/>
    <w:multiLevelType w:val="hybridMultilevel"/>
    <w:tmpl w:val="1026C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C87B4E"/>
    <w:multiLevelType w:val="hybridMultilevel"/>
    <w:tmpl w:val="89AACF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F21126E"/>
    <w:multiLevelType w:val="hybridMultilevel"/>
    <w:tmpl w:val="C32287EC"/>
    <w:lvl w:ilvl="0" w:tplc="3DB0F7E6">
      <w:start w:val="7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F41513F"/>
    <w:multiLevelType w:val="hybridMultilevel"/>
    <w:tmpl w:val="6AE8B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7866E0"/>
    <w:multiLevelType w:val="hybridMultilevel"/>
    <w:tmpl w:val="E208D3AE"/>
    <w:lvl w:ilvl="0" w:tplc="E36A0D9A">
      <w:start w:val="1"/>
      <w:numFmt w:val="bullet"/>
      <w:lvlText w:val="–"/>
      <w:lvlJc w:val="left"/>
      <w:pPr>
        <w:ind w:left="6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41">
    <w:nsid w:val="718B31F9"/>
    <w:multiLevelType w:val="hybridMultilevel"/>
    <w:tmpl w:val="4D6A4AFE"/>
    <w:lvl w:ilvl="0" w:tplc="37320A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21F522B"/>
    <w:multiLevelType w:val="multilevel"/>
    <w:tmpl w:val="18D4C580"/>
    <w:lvl w:ilvl="0">
      <w:start w:val="2016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170" w:hanging="11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74633D7A"/>
    <w:multiLevelType w:val="hybridMultilevel"/>
    <w:tmpl w:val="874CE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C5699E"/>
    <w:multiLevelType w:val="hybridMultilevel"/>
    <w:tmpl w:val="1AF8F254"/>
    <w:lvl w:ilvl="0" w:tplc="E36A0D9A">
      <w:start w:val="1"/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9668C378">
      <w:numFmt w:val="bullet"/>
      <w:lvlText w:val="•"/>
      <w:lvlJc w:val="left"/>
      <w:pPr>
        <w:ind w:left="2629" w:hanging="84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56A24DF"/>
    <w:multiLevelType w:val="hybridMultilevel"/>
    <w:tmpl w:val="F33CD7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64C0BBF"/>
    <w:multiLevelType w:val="hybridMultilevel"/>
    <w:tmpl w:val="92DEE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D90108"/>
    <w:multiLevelType w:val="hybridMultilevel"/>
    <w:tmpl w:val="954ADD26"/>
    <w:lvl w:ilvl="0" w:tplc="E36A0D9A">
      <w:start w:val="1"/>
      <w:numFmt w:val="bullet"/>
      <w:lvlText w:val="–"/>
      <w:lvlJc w:val="left"/>
      <w:pPr>
        <w:ind w:left="55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48">
    <w:nsid w:val="7C6922DC"/>
    <w:multiLevelType w:val="multilevel"/>
    <w:tmpl w:val="2EB2E07C"/>
    <w:lvl w:ilvl="0">
      <w:start w:val="2018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9">
    <w:nsid w:val="7F5410EB"/>
    <w:multiLevelType w:val="hybridMultilevel"/>
    <w:tmpl w:val="8872E2A6"/>
    <w:lvl w:ilvl="0" w:tplc="A0E27978">
      <w:start w:val="201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5"/>
  </w:num>
  <w:num w:numId="3">
    <w:abstractNumId w:val="9"/>
  </w:num>
  <w:num w:numId="4">
    <w:abstractNumId w:val="37"/>
  </w:num>
  <w:num w:numId="5">
    <w:abstractNumId w:val="45"/>
  </w:num>
  <w:num w:numId="6">
    <w:abstractNumId w:val="20"/>
  </w:num>
  <w:num w:numId="7">
    <w:abstractNumId w:val="6"/>
  </w:num>
  <w:num w:numId="8">
    <w:abstractNumId w:val="25"/>
  </w:num>
  <w:num w:numId="9">
    <w:abstractNumId w:val="26"/>
  </w:num>
  <w:num w:numId="10">
    <w:abstractNumId w:val="39"/>
  </w:num>
  <w:num w:numId="11">
    <w:abstractNumId w:val="24"/>
  </w:num>
  <w:num w:numId="12">
    <w:abstractNumId w:val="29"/>
  </w:num>
  <w:num w:numId="13">
    <w:abstractNumId w:val="18"/>
  </w:num>
  <w:num w:numId="14">
    <w:abstractNumId w:val="23"/>
  </w:num>
  <w:num w:numId="15">
    <w:abstractNumId w:val="43"/>
  </w:num>
  <w:num w:numId="16">
    <w:abstractNumId w:val="46"/>
  </w:num>
  <w:num w:numId="17">
    <w:abstractNumId w:val="22"/>
  </w:num>
  <w:num w:numId="18">
    <w:abstractNumId w:val="1"/>
  </w:num>
  <w:num w:numId="19">
    <w:abstractNumId w:val="7"/>
  </w:num>
  <w:num w:numId="20">
    <w:abstractNumId w:val="3"/>
  </w:num>
  <w:num w:numId="21">
    <w:abstractNumId w:val="4"/>
  </w:num>
  <w:num w:numId="22">
    <w:abstractNumId w:val="16"/>
  </w:num>
  <w:num w:numId="23">
    <w:abstractNumId w:val="28"/>
  </w:num>
  <w:num w:numId="24">
    <w:abstractNumId w:val="34"/>
  </w:num>
  <w:num w:numId="25">
    <w:abstractNumId w:val="36"/>
  </w:num>
  <w:num w:numId="26">
    <w:abstractNumId w:val="10"/>
  </w:num>
  <w:num w:numId="27">
    <w:abstractNumId w:val="14"/>
  </w:num>
  <w:num w:numId="28">
    <w:abstractNumId w:val="17"/>
  </w:num>
  <w:num w:numId="29">
    <w:abstractNumId w:val="42"/>
  </w:num>
  <w:num w:numId="30">
    <w:abstractNumId w:val="41"/>
  </w:num>
  <w:num w:numId="31">
    <w:abstractNumId w:val="27"/>
  </w:num>
  <w:num w:numId="32">
    <w:abstractNumId w:val="48"/>
  </w:num>
  <w:num w:numId="33">
    <w:abstractNumId w:val="49"/>
  </w:num>
  <w:num w:numId="34">
    <w:abstractNumId w:val="33"/>
  </w:num>
  <w:num w:numId="35">
    <w:abstractNumId w:val="2"/>
  </w:num>
  <w:num w:numId="36">
    <w:abstractNumId w:val="31"/>
  </w:num>
  <w:num w:numId="37">
    <w:abstractNumId w:val="12"/>
  </w:num>
  <w:num w:numId="38">
    <w:abstractNumId w:val="44"/>
  </w:num>
  <w:num w:numId="39">
    <w:abstractNumId w:val="13"/>
  </w:num>
  <w:num w:numId="40">
    <w:abstractNumId w:val="11"/>
  </w:num>
  <w:num w:numId="41">
    <w:abstractNumId w:val="0"/>
  </w:num>
  <w:num w:numId="42">
    <w:abstractNumId w:val="19"/>
  </w:num>
  <w:num w:numId="43">
    <w:abstractNumId w:val="47"/>
  </w:num>
  <w:num w:numId="44">
    <w:abstractNumId w:val="30"/>
  </w:num>
  <w:num w:numId="45">
    <w:abstractNumId w:val="5"/>
  </w:num>
  <w:num w:numId="46">
    <w:abstractNumId w:val="21"/>
  </w:num>
  <w:num w:numId="47">
    <w:abstractNumId w:val="40"/>
  </w:num>
  <w:num w:numId="48">
    <w:abstractNumId w:val="8"/>
  </w:num>
  <w:num w:numId="49">
    <w:abstractNumId w:val="15"/>
  </w:num>
  <w:num w:numId="50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0CAC"/>
    <w:rsid w:val="0000067E"/>
    <w:rsid w:val="00003427"/>
    <w:rsid w:val="00005580"/>
    <w:rsid w:val="000077D7"/>
    <w:rsid w:val="00007A96"/>
    <w:rsid w:val="00012C2E"/>
    <w:rsid w:val="00014CCA"/>
    <w:rsid w:val="00016EBD"/>
    <w:rsid w:val="00030ADA"/>
    <w:rsid w:val="00031709"/>
    <w:rsid w:val="00033C2B"/>
    <w:rsid w:val="00035FF8"/>
    <w:rsid w:val="000373CC"/>
    <w:rsid w:val="00040404"/>
    <w:rsid w:val="00045B51"/>
    <w:rsid w:val="0004622D"/>
    <w:rsid w:val="00054CBB"/>
    <w:rsid w:val="0005601C"/>
    <w:rsid w:val="0006580E"/>
    <w:rsid w:val="000664F3"/>
    <w:rsid w:val="00072DF8"/>
    <w:rsid w:val="00075CDB"/>
    <w:rsid w:val="0007667B"/>
    <w:rsid w:val="0008261D"/>
    <w:rsid w:val="000864B9"/>
    <w:rsid w:val="0009203E"/>
    <w:rsid w:val="000A4FC3"/>
    <w:rsid w:val="000A7CBB"/>
    <w:rsid w:val="000B3431"/>
    <w:rsid w:val="000B7E16"/>
    <w:rsid w:val="000C5532"/>
    <w:rsid w:val="000C5A67"/>
    <w:rsid w:val="000C75D1"/>
    <w:rsid w:val="000D2EBB"/>
    <w:rsid w:val="000D5182"/>
    <w:rsid w:val="000D68FA"/>
    <w:rsid w:val="000E3FBE"/>
    <w:rsid w:val="000E4179"/>
    <w:rsid w:val="000E4EB7"/>
    <w:rsid w:val="000E776E"/>
    <w:rsid w:val="000F4643"/>
    <w:rsid w:val="000F6480"/>
    <w:rsid w:val="000F6555"/>
    <w:rsid w:val="000F7D28"/>
    <w:rsid w:val="00104EB6"/>
    <w:rsid w:val="00104F23"/>
    <w:rsid w:val="00104F3C"/>
    <w:rsid w:val="00105FE4"/>
    <w:rsid w:val="0010603A"/>
    <w:rsid w:val="00107777"/>
    <w:rsid w:val="00111B76"/>
    <w:rsid w:val="00111DDA"/>
    <w:rsid w:val="00112A24"/>
    <w:rsid w:val="00113CB0"/>
    <w:rsid w:val="00114C62"/>
    <w:rsid w:val="00115592"/>
    <w:rsid w:val="00115898"/>
    <w:rsid w:val="00115F41"/>
    <w:rsid w:val="0011745D"/>
    <w:rsid w:val="0012102E"/>
    <w:rsid w:val="00123F53"/>
    <w:rsid w:val="001278BD"/>
    <w:rsid w:val="00131A84"/>
    <w:rsid w:val="001349AE"/>
    <w:rsid w:val="00135F95"/>
    <w:rsid w:val="00143695"/>
    <w:rsid w:val="0014394C"/>
    <w:rsid w:val="00145239"/>
    <w:rsid w:val="0014592F"/>
    <w:rsid w:val="001460B6"/>
    <w:rsid w:val="001463DB"/>
    <w:rsid w:val="00147081"/>
    <w:rsid w:val="00152A56"/>
    <w:rsid w:val="0015419C"/>
    <w:rsid w:val="001543B6"/>
    <w:rsid w:val="00154EA3"/>
    <w:rsid w:val="00155F1B"/>
    <w:rsid w:val="00156114"/>
    <w:rsid w:val="001610D3"/>
    <w:rsid w:val="001659B9"/>
    <w:rsid w:val="00170F8E"/>
    <w:rsid w:val="00181964"/>
    <w:rsid w:val="00184090"/>
    <w:rsid w:val="00190B4A"/>
    <w:rsid w:val="001A5D44"/>
    <w:rsid w:val="001B5C3C"/>
    <w:rsid w:val="001B6B2A"/>
    <w:rsid w:val="001B7E25"/>
    <w:rsid w:val="001C0D23"/>
    <w:rsid w:val="001C1F29"/>
    <w:rsid w:val="001C49C3"/>
    <w:rsid w:val="001D30E9"/>
    <w:rsid w:val="001D59A9"/>
    <w:rsid w:val="001D6F30"/>
    <w:rsid w:val="001D7810"/>
    <w:rsid w:val="001E12B3"/>
    <w:rsid w:val="001E2A1F"/>
    <w:rsid w:val="001E4C2C"/>
    <w:rsid w:val="001F1F89"/>
    <w:rsid w:val="001F7750"/>
    <w:rsid w:val="00202923"/>
    <w:rsid w:val="0020403A"/>
    <w:rsid w:val="0021168B"/>
    <w:rsid w:val="002139A4"/>
    <w:rsid w:val="002211E8"/>
    <w:rsid w:val="002216AC"/>
    <w:rsid w:val="00222894"/>
    <w:rsid w:val="00224A4F"/>
    <w:rsid w:val="00225872"/>
    <w:rsid w:val="002271DD"/>
    <w:rsid w:val="00235A59"/>
    <w:rsid w:val="00235AB0"/>
    <w:rsid w:val="002401C8"/>
    <w:rsid w:val="00251EE6"/>
    <w:rsid w:val="00260777"/>
    <w:rsid w:val="00265D01"/>
    <w:rsid w:val="00273DDB"/>
    <w:rsid w:val="00283A6E"/>
    <w:rsid w:val="00290E13"/>
    <w:rsid w:val="00292CEE"/>
    <w:rsid w:val="00292D92"/>
    <w:rsid w:val="00293CCD"/>
    <w:rsid w:val="002949F4"/>
    <w:rsid w:val="002A584B"/>
    <w:rsid w:val="002A66D9"/>
    <w:rsid w:val="002A710A"/>
    <w:rsid w:val="002A79BA"/>
    <w:rsid w:val="002B00B8"/>
    <w:rsid w:val="002B1CD4"/>
    <w:rsid w:val="002B23AB"/>
    <w:rsid w:val="002B4ACC"/>
    <w:rsid w:val="002C4A91"/>
    <w:rsid w:val="002C5E0E"/>
    <w:rsid w:val="002C7756"/>
    <w:rsid w:val="002D00D5"/>
    <w:rsid w:val="002D1F75"/>
    <w:rsid w:val="002D43CF"/>
    <w:rsid w:val="002E0641"/>
    <w:rsid w:val="002E1471"/>
    <w:rsid w:val="002E4431"/>
    <w:rsid w:val="002E4A49"/>
    <w:rsid w:val="002F2764"/>
    <w:rsid w:val="002F34EF"/>
    <w:rsid w:val="003005D7"/>
    <w:rsid w:val="00302AF4"/>
    <w:rsid w:val="00313D0E"/>
    <w:rsid w:val="003167A0"/>
    <w:rsid w:val="00320A65"/>
    <w:rsid w:val="003231DB"/>
    <w:rsid w:val="003233BF"/>
    <w:rsid w:val="00325F4C"/>
    <w:rsid w:val="00326D9F"/>
    <w:rsid w:val="0033013A"/>
    <w:rsid w:val="00335A45"/>
    <w:rsid w:val="0034449B"/>
    <w:rsid w:val="00346084"/>
    <w:rsid w:val="00347250"/>
    <w:rsid w:val="00347CE8"/>
    <w:rsid w:val="0035189C"/>
    <w:rsid w:val="00352D51"/>
    <w:rsid w:val="003576A1"/>
    <w:rsid w:val="00363EFE"/>
    <w:rsid w:val="00364AB8"/>
    <w:rsid w:val="00365CFB"/>
    <w:rsid w:val="00371EDA"/>
    <w:rsid w:val="00372906"/>
    <w:rsid w:val="00372ACB"/>
    <w:rsid w:val="00372EEE"/>
    <w:rsid w:val="00373DA9"/>
    <w:rsid w:val="00374094"/>
    <w:rsid w:val="00375AA0"/>
    <w:rsid w:val="00382564"/>
    <w:rsid w:val="00384E47"/>
    <w:rsid w:val="00385EC4"/>
    <w:rsid w:val="00390E11"/>
    <w:rsid w:val="0039351B"/>
    <w:rsid w:val="00395E48"/>
    <w:rsid w:val="003A200C"/>
    <w:rsid w:val="003A4BDB"/>
    <w:rsid w:val="003A6216"/>
    <w:rsid w:val="003A6500"/>
    <w:rsid w:val="003B3DE3"/>
    <w:rsid w:val="003B607D"/>
    <w:rsid w:val="003C5307"/>
    <w:rsid w:val="003D1400"/>
    <w:rsid w:val="003D1466"/>
    <w:rsid w:val="003D2CFD"/>
    <w:rsid w:val="003D7391"/>
    <w:rsid w:val="003E5346"/>
    <w:rsid w:val="003F28A7"/>
    <w:rsid w:val="003F5D78"/>
    <w:rsid w:val="003F6210"/>
    <w:rsid w:val="003F748E"/>
    <w:rsid w:val="00401910"/>
    <w:rsid w:val="00405CED"/>
    <w:rsid w:val="00407C3E"/>
    <w:rsid w:val="00407D5A"/>
    <w:rsid w:val="004110BF"/>
    <w:rsid w:val="00412C22"/>
    <w:rsid w:val="00417809"/>
    <w:rsid w:val="00424F60"/>
    <w:rsid w:val="004259A4"/>
    <w:rsid w:val="0043195F"/>
    <w:rsid w:val="0043516D"/>
    <w:rsid w:val="00440DB4"/>
    <w:rsid w:val="00446383"/>
    <w:rsid w:val="00447A4B"/>
    <w:rsid w:val="004534DE"/>
    <w:rsid w:val="004542EB"/>
    <w:rsid w:val="00455CC4"/>
    <w:rsid w:val="00455CEB"/>
    <w:rsid w:val="0045698C"/>
    <w:rsid w:val="00460428"/>
    <w:rsid w:val="004640F1"/>
    <w:rsid w:val="00466CCC"/>
    <w:rsid w:val="00467A1F"/>
    <w:rsid w:val="00471CF5"/>
    <w:rsid w:val="00474E07"/>
    <w:rsid w:val="004750C6"/>
    <w:rsid w:val="004803B9"/>
    <w:rsid w:val="00482CC6"/>
    <w:rsid w:val="00485417"/>
    <w:rsid w:val="004903C1"/>
    <w:rsid w:val="004A2858"/>
    <w:rsid w:val="004A2F57"/>
    <w:rsid w:val="004A326F"/>
    <w:rsid w:val="004A3891"/>
    <w:rsid w:val="004A7D31"/>
    <w:rsid w:val="004B1FBC"/>
    <w:rsid w:val="004B463C"/>
    <w:rsid w:val="004B57F2"/>
    <w:rsid w:val="004B6FD2"/>
    <w:rsid w:val="004C0DB8"/>
    <w:rsid w:val="004D6483"/>
    <w:rsid w:val="004D76C3"/>
    <w:rsid w:val="004D77FA"/>
    <w:rsid w:val="004E0AB6"/>
    <w:rsid w:val="004E27C6"/>
    <w:rsid w:val="004F40A5"/>
    <w:rsid w:val="004F5199"/>
    <w:rsid w:val="004F6BE6"/>
    <w:rsid w:val="005040C0"/>
    <w:rsid w:val="00504C29"/>
    <w:rsid w:val="00506D0B"/>
    <w:rsid w:val="00506EF6"/>
    <w:rsid w:val="00510451"/>
    <w:rsid w:val="00512E45"/>
    <w:rsid w:val="00513020"/>
    <w:rsid w:val="005212F2"/>
    <w:rsid w:val="00521C28"/>
    <w:rsid w:val="00522A65"/>
    <w:rsid w:val="00524549"/>
    <w:rsid w:val="005303C7"/>
    <w:rsid w:val="00531907"/>
    <w:rsid w:val="005328E1"/>
    <w:rsid w:val="00533F55"/>
    <w:rsid w:val="005357DA"/>
    <w:rsid w:val="00536A41"/>
    <w:rsid w:val="00536BB5"/>
    <w:rsid w:val="0054412D"/>
    <w:rsid w:val="00545E3E"/>
    <w:rsid w:val="005551E6"/>
    <w:rsid w:val="005611E4"/>
    <w:rsid w:val="00561CF0"/>
    <w:rsid w:val="00562B16"/>
    <w:rsid w:val="00566086"/>
    <w:rsid w:val="0056657B"/>
    <w:rsid w:val="00566D55"/>
    <w:rsid w:val="00567274"/>
    <w:rsid w:val="00567380"/>
    <w:rsid w:val="00570917"/>
    <w:rsid w:val="00572C38"/>
    <w:rsid w:val="00573D3E"/>
    <w:rsid w:val="00575DE3"/>
    <w:rsid w:val="005816D2"/>
    <w:rsid w:val="00582509"/>
    <w:rsid w:val="005840F2"/>
    <w:rsid w:val="005842C5"/>
    <w:rsid w:val="005865EB"/>
    <w:rsid w:val="005900FA"/>
    <w:rsid w:val="005953FA"/>
    <w:rsid w:val="0059660A"/>
    <w:rsid w:val="005973E0"/>
    <w:rsid w:val="005A3DCB"/>
    <w:rsid w:val="005B474F"/>
    <w:rsid w:val="005B7541"/>
    <w:rsid w:val="005C03DC"/>
    <w:rsid w:val="005C10D7"/>
    <w:rsid w:val="005C2A88"/>
    <w:rsid w:val="005C448F"/>
    <w:rsid w:val="005C6C50"/>
    <w:rsid w:val="005C7111"/>
    <w:rsid w:val="005C7D97"/>
    <w:rsid w:val="005D218F"/>
    <w:rsid w:val="005D77F6"/>
    <w:rsid w:val="005E0C77"/>
    <w:rsid w:val="005E2767"/>
    <w:rsid w:val="005E5362"/>
    <w:rsid w:val="005E6814"/>
    <w:rsid w:val="005E6CE1"/>
    <w:rsid w:val="005E6E48"/>
    <w:rsid w:val="005E76DF"/>
    <w:rsid w:val="005F10BE"/>
    <w:rsid w:val="005F1570"/>
    <w:rsid w:val="005F1BF3"/>
    <w:rsid w:val="005F31E0"/>
    <w:rsid w:val="00602DD0"/>
    <w:rsid w:val="00605F71"/>
    <w:rsid w:val="00607280"/>
    <w:rsid w:val="00611A63"/>
    <w:rsid w:val="00615A39"/>
    <w:rsid w:val="00615C53"/>
    <w:rsid w:val="00615D54"/>
    <w:rsid w:val="006162DE"/>
    <w:rsid w:val="00616F55"/>
    <w:rsid w:val="006201ED"/>
    <w:rsid w:val="006212E2"/>
    <w:rsid w:val="00625B6F"/>
    <w:rsid w:val="0063040B"/>
    <w:rsid w:val="006359A5"/>
    <w:rsid w:val="006619F4"/>
    <w:rsid w:val="006662E0"/>
    <w:rsid w:val="00673CAB"/>
    <w:rsid w:val="006740D4"/>
    <w:rsid w:val="00675D7C"/>
    <w:rsid w:val="00676226"/>
    <w:rsid w:val="0068275C"/>
    <w:rsid w:val="00684F55"/>
    <w:rsid w:val="00690C0A"/>
    <w:rsid w:val="0069228B"/>
    <w:rsid w:val="0069243A"/>
    <w:rsid w:val="006953FB"/>
    <w:rsid w:val="006A0816"/>
    <w:rsid w:val="006A39D7"/>
    <w:rsid w:val="006A45D0"/>
    <w:rsid w:val="006A54BD"/>
    <w:rsid w:val="006B0E3F"/>
    <w:rsid w:val="006B582D"/>
    <w:rsid w:val="006B70FD"/>
    <w:rsid w:val="006B7AB5"/>
    <w:rsid w:val="006C0A4D"/>
    <w:rsid w:val="006C42E2"/>
    <w:rsid w:val="006C4D1B"/>
    <w:rsid w:val="006C616B"/>
    <w:rsid w:val="006C6A17"/>
    <w:rsid w:val="006C7464"/>
    <w:rsid w:val="006D3E22"/>
    <w:rsid w:val="006D45A1"/>
    <w:rsid w:val="006E3ED1"/>
    <w:rsid w:val="006E4120"/>
    <w:rsid w:val="006F0AB6"/>
    <w:rsid w:val="006F245D"/>
    <w:rsid w:val="006F3C7F"/>
    <w:rsid w:val="00701405"/>
    <w:rsid w:val="00702A7D"/>
    <w:rsid w:val="00703AEE"/>
    <w:rsid w:val="00704538"/>
    <w:rsid w:val="00704780"/>
    <w:rsid w:val="00705DDE"/>
    <w:rsid w:val="00710A70"/>
    <w:rsid w:val="00711ABA"/>
    <w:rsid w:val="00715B81"/>
    <w:rsid w:val="00715D3B"/>
    <w:rsid w:val="00715F11"/>
    <w:rsid w:val="00734D4A"/>
    <w:rsid w:val="00736E8B"/>
    <w:rsid w:val="00746C10"/>
    <w:rsid w:val="007509E9"/>
    <w:rsid w:val="00751F8D"/>
    <w:rsid w:val="00752F86"/>
    <w:rsid w:val="00757CAA"/>
    <w:rsid w:val="00762E3A"/>
    <w:rsid w:val="00763731"/>
    <w:rsid w:val="00763E42"/>
    <w:rsid w:val="0076617C"/>
    <w:rsid w:val="00766568"/>
    <w:rsid w:val="0076742A"/>
    <w:rsid w:val="007762CA"/>
    <w:rsid w:val="0077791F"/>
    <w:rsid w:val="00777E43"/>
    <w:rsid w:val="007837D9"/>
    <w:rsid w:val="00785BA7"/>
    <w:rsid w:val="00791F9A"/>
    <w:rsid w:val="007951D3"/>
    <w:rsid w:val="0079663C"/>
    <w:rsid w:val="00797C6E"/>
    <w:rsid w:val="007A1458"/>
    <w:rsid w:val="007A4B8E"/>
    <w:rsid w:val="007A53D3"/>
    <w:rsid w:val="007A62B2"/>
    <w:rsid w:val="007B39A4"/>
    <w:rsid w:val="007B59D5"/>
    <w:rsid w:val="007B5B5B"/>
    <w:rsid w:val="007B7461"/>
    <w:rsid w:val="007B74D1"/>
    <w:rsid w:val="007C23D3"/>
    <w:rsid w:val="007C2A8D"/>
    <w:rsid w:val="007C4B39"/>
    <w:rsid w:val="007C4FC4"/>
    <w:rsid w:val="007C7A10"/>
    <w:rsid w:val="007D0017"/>
    <w:rsid w:val="007D0DFF"/>
    <w:rsid w:val="007D359A"/>
    <w:rsid w:val="007D4755"/>
    <w:rsid w:val="007E253E"/>
    <w:rsid w:val="007E4078"/>
    <w:rsid w:val="007E52A4"/>
    <w:rsid w:val="007E6AA8"/>
    <w:rsid w:val="007F01EC"/>
    <w:rsid w:val="007F0B18"/>
    <w:rsid w:val="007F640F"/>
    <w:rsid w:val="007F7E96"/>
    <w:rsid w:val="0080159E"/>
    <w:rsid w:val="00801EE8"/>
    <w:rsid w:val="0080507B"/>
    <w:rsid w:val="00805687"/>
    <w:rsid w:val="00807DD4"/>
    <w:rsid w:val="008116BD"/>
    <w:rsid w:val="00813884"/>
    <w:rsid w:val="00814D6B"/>
    <w:rsid w:val="00816961"/>
    <w:rsid w:val="00822648"/>
    <w:rsid w:val="00824CCC"/>
    <w:rsid w:val="00825F41"/>
    <w:rsid w:val="0082614A"/>
    <w:rsid w:val="00831236"/>
    <w:rsid w:val="00833F9F"/>
    <w:rsid w:val="0084033E"/>
    <w:rsid w:val="00845915"/>
    <w:rsid w:val="00847F6F"/>
    <w:rsid w:val="00857A9F"/>
    <w:rsid w:val="00860AE4"/>
    <w:rsid w:val="00863209"/>
    <w:rsid w:val="0086471D"/>
    <w:rsid w:val="00870600"/>
    <w:rsid w:val="00872E12"/>
    <w:rsid w:val="00874016"/>
    <w:rsid w:val="008755C3"/>
    <w:rsid w:val="00877202"/>
    <w:rsid w:val="00880BF8"/>
    <w:rsid w:val="00893BC8"/>
    <w:rsid w:val="00896E3F"/>
    <w:rsid w:val="00897F7D"/>
    <w:rsid w:val="008A0F1D"/>
    <w:rsid w:val="008A37C1"/>
    <w:rsid w:val="008A45C6"/>
    <w:rsid w:val="008B27EC"/>
    <w:rsid w:val="008C0652"/>
    <w:rsid w:val="008C28F3"/>
    <w:rsid w:val="008C33B8"/>
    <w:rsid w:val="008C36BE"/>
    <w:rsid w:val="008C4339"/>
    <w:rsid w:val="008C5C18"/>
    <w:rsid w:val="008C7082"/>
    <w:rsid w:val="008D0490"/>
    <w:rsid w:val="008D1A55"/>
    <w:rsid w:val="008D36BE"/>
    <w:rsid w:val="008D4CBC"/>
    <w:rsid w:val="008D77D5"/>
    <w:rsid w:val="008E3824"/>
    <w:rsid w:val="008F1329"/>
    <w:rsid w:val="008F34BE"/>
    <w:rsid w:val="008F3B9F"/>
    <w:rsid w:val="008F4AAD"/>
    <w:rsid w:val="009005BE"/>
    <w:rsid w:val="00901AD2"/>
    <w:rsid w:val="00901CCD"/>
    <w:rsid w:val="00902A68"/>
    <w:rsid w:val="00902DCC"/>
    <w:rsid w:val="0090414F"/>
    <w:rsid w:val="00904F57"/>
    <w:rsid w:val="00905F0E"/>
    <w:rsid w:val="009112E1"/>
    <w:rsid w:val="00913C14"/>
    <w:rsid w:val="00915AB6"/>
    <w:rsid w:val="00916BC6"/>
    <w:rsid w:val="009177BA"/>
    <w:rsid w:val="0092119E"/>
    <w:rsid w:val="00923339"/>
    <w:rsid w:val="00923EEC"/>
    <w:rsid w:val="00926D42"/>
    <w:rsid w:val="00940EE7"/>
    <w:rsid w:val="0094339E"/>
    <w:rsid w:val="00947C60"/>
    <w:rsid w:val="00950454"/>
    <w:rsid w:val="00952FA9"/>
    <w:rsid w:val="00954E8C"/>
    <w:rsid w:val="00956680"/>
    <w:rsid w:val="009568A5"/>
    <w:rsid w:val="00957ACF"/>
    <w:rsid w:val="009633CB"/>
    <w:rsid w:val="0097070F"/>
    <w:rsid w:val="00970D17"/>
    <w:rsid w:val="009716E3"/>
    <w:rsid w:val="009771B3"/>
    <w:rsid w:val="00977F2D"/>
    <w:rsid w:val="00982C50"/>
    <w:rsid w:val="009955EB"/>
    <w:rsid w:val="00997A49"/>
    <w:rsid w:val="009A07EA"/>
    <w:rsid w:val="009A2992"/>
    <w:rsid w:val="009A590B"/>
    <w:rsid w:val="009B171C"/>
    <w:rsid w:val="009B22B8"/>
    <w:rsid w:val="009B3CCC"/>
    <w:rsid w:val="009B51EA"/>
    <w:rsid w:val="009B6461"/>
    <w:rsid w:val="009C29FD"/>
    <w:rsid w:val="009C4BFC"/>
    <w:rsid w:val="009C5737"/>
    <w:rsid w:val="009C593A"/>
    <w:rsid w:val="009C7292"/>
    <w:rsid w:val="009D1123"/>
    <w:rsid w:val="009D3832"/>
    <w:rsid w:val="009D6D5C"/>
    <w:rsid w:val="009D7C63"/>
    <w:rsid w:val="009D7D31"/>
    <w:rsid w:val="009E1F58"/>
    <w:rsid w:val="009E216E"/>
    <w:rsid w:val="009E458E"/>
    <w:rsid w:val="009E551D"/>
    <w:rsid w:val="009E6A27"/>
    <w:rsid w:val="009F1DF3"/>
    <w:rsid w:val="009F2748"/>
    <w:rsid w:val="009F2E97"/>
    <w:rsid w:val="009F401E"/>
    <w:rsid w:val="009F55A5"/>
    <w:rsid w:val="00A00F6B"/>
    <w:rsid w:val="00A04247"/>
    <w:rsid w:val="00A04840"/>
    <w:rsid w:val="00A06806"/>
    <w:rsid w:val="00A10861"/>
    <w:rsid w:val="00A1271C"/>
    <w:rsid w:val="00A17A2A"/>
    <w:rsid w:val="00A24C86"/>
    <w:rsid w:val="00A2550B"/>
    <w:rsid w:val="00A302F5"/>
    <w:rsid w:val="00A31D5D"/>
    <w:rsid w:val="00A35A9E"/>
    <w:rsid w:val="00A4438C"/>
    <w:rsid w:val="00A53B8C"/>
    <w:rsid w:val="00A57800"/>
    <w:rsid w:val="00A606C8"/>
    <w:rsid w:val="00A71748"/>
    <w:rsid w:val="00A73185"/>
    <w:rsid w:val="00A8584B"/>
    <w:rsid w:val="00A86A6B"/>
    <w:rsid w:val="00A86BE2"/>
    <w:rsid w:val="00A8765C"/>
    <w:rsid w:val="00A878F0"/>
    <w:rsid w:val="00A95692"/>
    <w:rsid w:val="00A95911"/>
    <w:rsid w:val="00A95A98"/>
    <w:rsid w:val="00AA0A0F"/>
    <w:rsid w:val="00AA0EC4"/>
    <w:rsid w:val="00AA1746"/>
    <w:rsid w:val="00AA276B"/>
    <w:rsid w:val="00AA7787"/>
    <w:rsid w:val="00AB0466"/>
    <w:rsid w:val="00AB1B53"/>
    <w:rsid w:val="00AB3549"/>
    <w:rsid w:val="00AB52E0"/>
    <w:rsid w:val="00AB7767"/>
    <w:rsid w:val="00AC0848"/>
    <w:rsid w:val="00AC21AC"/>
    <w:rsid w:val="00AD0081"/>
    <w:rsid w:val="00AD2D0F"/>
    <w:rsid w:val="00AD2E49"/>
    <w:rsid w:val="00AD7B36"/>
    <w:rsid w:val="00AE17D9"/>
    <w:rsid w:val="00AE1961"/>
    <w:rsid w:val="00AE3922"/>
    <w:rsid w:val="00AF15BF"/>
    <w:rsid w:val="00AF175D"/>
    <w:rsid w:val="00AF2866"/>
    <w:rsid w:val="00AF4C40"/>
    <w:rsid w:val="00B02D53"/>
    <w:rsid w:val="00B0408C"/>
    <w:rsid w:val="00B0790F"/>
    <w:rsid w:val="00B141BD"/>
    <w:rsid w:val="00B14867"/>
    <w:rsid w:val="00B20626"/>
    <w:rsid w:val="00B21BDF"/>
    <w:rsid w:val="00B22F9D"/>
    <w:rsid w:val="00B23A72"/>
    <w:rsid w:val="00B340F8"/>
    <w:rsid w:val="00B40C89"/>
    <w:rsid w:val="00B45C7C"/>
    <w:rsid w:val="00B477B9"/>
    <w:rsid w:val="00B47ED9"/>
    <w:rsid w:val="00B5155D"/>
    <w:rsid w:val="00B5439A"/>
    <w:rsid w:val="00B54756"/>
    <w:rsid w:val="00B55D73"/>
    <w:rsid w:val="00B57AD7"/>
    <w:rsid w:val="00B60F28"/>
    <w:rsid w:val="00B6125C"/>
    <w:rsid w:val="00B61DF0"/>
    <w:rsid w:val="00B64924"/>
    <w:rsid w:val="00B67087"/>
    <w:rsid w:val="00B67405"/>
    <w:rsid w:val="00B717ED"/>
    <w:rsid w:val="00B71C1F"/>
    <w:rsid w:val="00B7223E"/>
    <w:rsid w:val="00B733A2"/>
    <w:rsid w:val="00B74765"/>
    <w:rsid w:val="00B756EB"/>
    <w:rsid w:val="00B770E6"/>
    <w:rsid w:val="00B77BEA"/>
    <w:rsid w:val="00B815CD"/>
    <w:rsid w:val="00B819DE"/>
    <w:rsid w:val="00B820AF"/>
    <w:rsid w:val="00B8603E"/>
    <w:rsid w:val="00B86901"/>
    <w:rsid w:val="00B91540"/>
    <w:rsid w:val="00BA06C3"/>
    <w:rsid w:val="00BA2F8F"/>
    <w:rsid w:val="00BA5873"/>
    <w:rsid w:val="00BB6416"/>
    <w:rsid w:val="00BB6469"/>
    <w:rsid w:val="00BB6759"/>
    <w:rsid w:val="00BC2299"/>
    <w:rsid w:val="00BE08C8"/>
    <w:rsid w:val="00BE300A"/>
    <w:rsid w:val="00BE6007"/>
    <w:rsid w:val="00BF1845"/>
    <w:rsid w:val="00BF47E5"/>
    <w:rsid w:val="00BF6574"/>
    <w:rsid w:val="00BF7DC4"/>
    <w:rsid w:val="00C00BA9"/>
    <w:rsid w:val="00C05B06"/>
    <w:rsid w:val="00C06940"/>
    <w:rsid w:val="00C0694D"/>
    <w:rsid w:val="00C07779"/>
    <w:rsid w:val="00C167BB"/>
    <w:rsid w:val="00C20A95"/>
    <w:rsid w:val="00C374C8"/>
    <w:rsid w:val="00C401D4"/>
    <w:rsid w:val="00C452E2"/>
    <w:rsid w:val="00C461FF"/>
    <w:rsid w:val="00C47139"/>
    <w:rsid w:val="00C477D8"/>
    <w:rsid w:val="00C51E4B"/>
    <w:rsid w:val="00C54C15"/>
    <w:rsid w:val="00C60B96"/>
    <w:rsid w:val="00C62556"/>
    <w:rsid w:val="00C66F0B"/>
    <w:rsid w:val="00C672F2"/>
    <w:rsid w:val="00C73C51"/>
    <w:rsid w:val="00C74C16"/>
    <w:rsid w:val="00C74ED5"/>
    <w:rsid w:val="00C760EB"/>
    <w:rsid w:val="00C80740"/>
    <w:rsid w:val="00C82B78"/>
    <w:rsid w:val="00C8661E"/>
    <w:rsid w:val="00C92A2E"/>
    <w:rsid w:val="00CA0B4B"/>
    <w:rsid w:val="00CB31FD"/>
    <w:rsid w:val="00CB366A"/>
    <w:rsid w:val="00CB5BCB"/>
    <w:rsid w:val="00CC5380"/>
    <w:rsid w:val="00CC5A59"/>
    <w:rsid w:val="00CC789A"/>
    <w:rsid w:val="00CC7BEB"/>
    <w:rsid w:val="00CC7FA9"/>
    <w:rsid w:val="00CD22F5"/>
    <w:rsid w:val="00CD48A3"/>
    <w:rsid w:val="00CD54A8"/>
    <w:rsid w:val="00CD6114"/>
    <w:rsid w:val="00CE04F2"/>
    <w:rsid w:val="00CE2C1D"/>
    <w:rsid w:val="00CE2F74"/>
    <w:rsid w:val="00CE3248"/>
    <w:rsid w:val="00CE3AEC"/>
    <w:rsid w:val="00CF2F3E"/>
    <w:rsid w:val="00D0472B"/>
    <w:rsid w:val="00D059CE"/>
    <w:rsid w:val="00D1131B"/>
    <w:rsid w:val="00D308AA"/>
    <w:rsid w:val="00D311F3"/>
    <w:rsid w:val="00D34708"/>
    <w:rsid w:val="00D37542"/>
    <w:rsid w:val="00D37B7A"/>
    <w:rsid w:val="00D40624"/>
    <w:rsid w:val="00D4148E"/>
    <w:rsid w:val="00D4702E"/>
    <w:rsid w:val="00D513EA"/>
    <w:rsid w:val="00D51960"/>
    <w:rsid w:val="00D5496A"/>
    <w:rsid w:val="00D549E1"/>
    <w:rsid w:val="00D56199"/>
    <w:rsid w:val="00D60AB6"/>
    <w:rsid w:val="00D65F53"/>
    <w:rsid w:val="00D71373"/>
    <w:rsid w:val="00D71D3F"/>
    <w:rsid w:val="00D73A55"/>
    <w:rsid w:val="00D74D25"/>
    <w:rsid w:val="00D75722"/>
    <w:rsid w:val="00D758CE"/>
    <w:rsid w:val="00D80529"/>
    <w:rsid w:val="00D8112D"/>
    <w:rsid w:val="00D81D6E"/>
    <w:rsid w:val="00D86272"/>
    <w:rsid w:val="00D91102"/>
    <w:rsid w:val="00D91E36"/>
    <w:rsid w:val="00D94F2C"/>
    <w:rsid w:val="00D95923"/>
    <w:rsid w:val="00DA43C9"/>
    <w:rsid w:val="00DA4A7D"/>
    <w:rsid w:val="00DB2A9D"/>
    <w:rsid w:val="00DB3774"/>
    <w:rsid w:val="00DB798F"/>
    <w:rsid w:val="00DC19C3"/>
    <w:rsid w:val="00DC4075"/>
    <w:rsid w:val="00DC6F09"/>
    <w:rsid w:val="00DD4CCA"/>
    <w:rsid w:val="00DD51A1"/>
    <w:rsid w:val="00DE0DC1"/>
    <w:rsid w:val="00DE421D"/>
    <w:rsid w:val="00DE6B86"/>
    <w:rsid w:val="00DF174C"/>
    <w:rsid w:val="00DF236A"/>
    <w:rsid w:val="00DF2495"/>
    <w:rsid w:val="00DF3AF0"/>
    <w:rsid w:val="00DF44C1"/>
    <w:rsid w:val="00DF5652"/>
    <w:rsid w:val="00E0142C"/>
    <w:rsid w:val="00E03988"/>
    <w:rsid w:val="00E03D52"/>
    <w:rsid w:val="00E0415A"/>
    <w:rsid w:val="00E0524C"/>
    <w:rsid w:val="00E116AB"/>
    <w:rsid w:val="00E2123E"/>
    <w:rsid w:val="00E212DE"/>
    <w:rsid w:val="00E338AF"/>
    <w:rsid w:val="00E357C1"/>
    <w:rsid w:val="00E40DA1"/>
    <w:rsid w:val="00E42A05"/>
    <w:rsid w:val="00E449E8"/>
    <w:rsid w:val="00E50470"/>
    <w:rsid w:val="00E524D9"/>
    <w:rsid w:val="00E5777E"/>
    <w:rsid w:val="00E57897"/>
    <w:rsid w:val="00E60976"/>
    <w:rsid w:val="00E623B6"/>
    <w:rsid w:val="00E6388F"/>
    <w:rsid w:val="00E63893"/>
    <w:rsid w:val="00E6688F"/>
    <w:rsid w:val="00E6787C"/>
    <w:rsid w:val="00E71260"/>
    <w:rsid w:val="00E71D63"/>
    <w:rsid w:val="00E74895"/>
    <w:rsid w:val="00E74B42"/>
    <w:rsid w:val="00E74BC4"/>
    <w:rsid w:val="00E759B3"/>
    <w:rsid w:val="00E8135D"/>
    <w:rsid w:val="00E823E4"/>
    <w:rsid w:val="00E83B0A"/>
    <w:rsid w:val="00E84806"/>
    <w:rsid w:val="00E84AAC"/>
    <w:rsid w:val="00E8556F"/>
    <w:rsid w:val="00E91592"/>
    <w:rsid w:val="00E929EE"/>
    <w:rsid w:val="00E96D7F"/>
    <w:rsid w:val="00EA2941"/>
    <w:rsid w:val="00EA40D3"/>
    <w:rsid w:val="00EA7ADA"/>
    <w:rsid w:val="00EB0FD2"/>
    <w:rsid w:val="00EB0FE5"/>
    <w:rsid w:val="00EB73C6"/>
    <w:rsid w:val="00EB7A03"/>
    <w:rsid w:val="00EC2AD1"/>
    <w:rsid w:val="00EC2C9F"/>
    <w:rsid w:val="00EC57D3"/>
    <w:rsid w:val="00EC7EEA"/>
    <w:rsid w:val="00ED0A5E"/>
    <w:rsid w:val="00ED104E"/>
    <w:rsid w:val="00ED501A"/>
    <w:rsid w:val="00ED56BD"/>
    <w:rsid w:val="00EE0667"/>
    <w:rsid w:val="00EE48A1"/>
    <w:rsid w:val="00EE72B5"/>
    <w:rsid w:val="00EE74B3"/>
    <w:rsid w:val="00EF0C64"/>
    <w:rsid w:val="00EF1676"/>
    <w:rsid w:val="00EF3011"/>
    <w:rsid w:val="00EF3782"/>
    <w:rsid w:val="00EF65F4"/>
    <w:rsid w:val="00F017C6"/>
    <w:rsid w:val="00F02681"/>
    <w:rsid w:val="00F06E7B"/>
    <w:rsid w:val="00F1106D"/>
    <w:rsid w:val="00F14C80"/>
    <w:rsid w:val="00F15358"/>
    <w:rsid w:val="00F2067D"/>
    <w:rsid w:val="00F24021"/>
    <w:rsid w:val="00F35E3D"/>
    <w:rsid w:val="00F405FB"/>
    <w:rsid w:val="00F4631D"/>
    <w:rsid w:val="00F474FA"/>
    <w:rsid w:val="00F52278"/>
    <w:rsid w:val="00F524DF"/>
    <w:rsid w:val="00F53165"/>
    <w:rsid w:val="00F56A15"/>
    <w:rsid w:val="00F60CAC"/>
    <w:rsid w:val="00F66F2E"/>
    <w:rsid w:val="00F6723B"/>
    <w:rsid w:val="00F743BA"/>
    <w:rsid w:val="00F777F0"/>
    <w:rsid w:val="00F83C22"/>
    <w:rsid w:val="00F852D1"/>
    <w:rsid w:val="00F87611"/>
    <w:rsid w:val="00F90162"/>
    <w:rsid w:val="00F9206B"/>
    <w:rsid w:val="00F96D85"/>
    <w:rsid w:val="00F97677"/>
    <w:rsid w:val="00F97833"/>
    <w:rsid w:val="00FA0595"/>
    <w:rsid w:val="00FA059E"/>
    <w:rsid w:val="00FA2495"/>
    <w:rsid w:val="00FA2A78"/>
    <w:rsid w:val="00FA3006"/>
    <w:rsid w:val="00FA3E88"/>
    <w:rsid w:val="00FB024F"/>
    <w:rsid w:val="00FB08D7"/>
    <w:rsid w:val="00FB27DE"/>
    <w:rsid w:val="00FB62B2"/>
    <w:rsid w:val="00FB63A5"/>
    <w:rsid w:val="00FB7A99"/>
    <w:rsid w:val="00FC37F0"/>
    <w:rsid w:val="00FC53FB"/>
    <w:rsid w:val="00FC5A80"/>
    <w:rsid w:val="00FD1DE1"/>
    <w:rsid w:val="00FD4EDC"/>
    <w:rsid w:val="00FD689E"/>
    <w:rsid w:val="00FD6BEC"/>
    <w:rsid w:val="00FD7367"/>
    <w:rsid w:val="00FE5C2E"/>
    <w:rsid w:val="00FE5DDE"/>
    <w:rsid w:val="00FE5E25"/>
    <w:rsid w:val="00FF05B0"/>
    <w:rsid w:val="00FF10A9"/>
    <w:rsid w:val="00FF68CE"/>
    <w:rsid w:val="1C29C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DCC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02AF4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302AF4"/>
    <w:rPr>
      <w:rFonts w:ascii="Arial" w:hAnsi="Arial" w:cs="Arial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2C5E0E"/>
    <w:pPr>
      <w:spacing w:before="40" w:after="40" w:line="240" w:lineRule="auto"/>
    </w:pPr>
    <w:rPr>
      <w:rFonts w:ascii="Times New Roman" w:hAnsi="Times New Roman"/>
      <w:sz w:val="20"/>
      <w:szCs w:val="20"/>
    </w:rPr>
  </w:style>
  <w:style w:type="paragraph" w:styleId="a4">
    <w:name w:val="Body Text Indent"/>
    <w:basedOn w:val="a"/>
    <w:link w:val="a5"/>
    <w:uiPriority w:val="99"/>
    <w:rsid w:val="002C5E0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link w:val="a4"/>
    <w:uiPriority w:val="99"/>
    <w:locked/>
    <w:rsid w:val="002C5E0E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99"/>
    <w:qFormat/>
    <w:rsid w:val="002C5E0E"/>
    <w:pPr>
      <w:spacing w:after="20"/>
      <w:ind w:left="720" w:firstLine="709"/>
      <w:contextualSpacing/>
      <w:jc w:val="both"/>
    </w:pPr>
    <w:rPr>
      <w:sz w:val="28"/>
      <w:lang w:eastAsia="en-US"/>
    </w:rPr>
  </w:style>
  <w:style w:type="table" w:styleId="a7">
    <w:name w:val="Table Grid"/>
    <w:basedOn w:val="a1"/>
    <w:uiPriority w:val="39"/>
    <w:rsid w:val="00352D51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352D5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link w:val="a8"/>
    <w:uiPriority w:val="99"/>
    <w:locked/>
    <w:rsid w:val="00352D51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352D5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locked/>
    <w:rsid w:val="00352D51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352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352D51"/>
    <w:rPr>
      <w:rFonts w:ascii="Tahoma" w:hAnsi="Tahoma" w:cs="Tahoma"/>
      <w:sz w:val="16"/>
      <w:szCs w:val="16"/>
    </w:rPr>
  </w:style>
  <w:style w:type="paragraph" w:customStyle="1" w:styleId="msonospacing0">
    <w:name w:val="msonospacing"/>
    <w:basedOn w:val="a"/>
    <w:uiPriority w:val="99"/>
    <w:rsid w:val="00A858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7"/>
    <w:rsid w:val="00AA0A0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5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D58B4-8AAE-4602-8D4A-425B9AB2B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3661</Words>
  <Characters>20868</Characters>
  <Application>Microsoft Office Word</Application>
  <DocSecurity>0</DocSecurity>
  <Lines>173</Lines>
  <Paragraphs>48</Paragraphs>
  <ScaleCrop>false</ScaleCrop>
  <Company>Microsoft</Company>
  <LinksUpToDate>false</LinksUpToDate>
  <CharactersWithSpaces>24481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10</cp:revision>
  <cp:lastPrinted>2021-08-29T16:22:00Z</cp:lastPrinted>
  <dcterms:created xsi:type="dcterms:W3CDTF">2020-08-13T11:54:00Z</dcterms:created>
  <dcterms:modified xsi:type="dcterms:W3CDTF">2021-08-31T13:28:00Z</dcterms:modified>
</cp:coreProperties>
</file>