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96" w:rsidRPr="009D113E" w:rsidRDefault="00F44C76" w:rsidP="00D2153B">
      <w:pPr>
        <w:pStyle w:val="a3"/>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lang w:eastAsia="ru-RU"/>
        </w:rPr>
        <w:drawing>
          <wp:inline distT="0" distB="0" distL="0" distR="0">
            <wp:extent cx="6705600" cy="2771775"/>
            <wp:effectExtent l="0" t="0" r="0" b="9525"/>
            <wp:docPr id="1" name="Рисунок 1"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0" cy="2771775"/>
                    </a:xfrm>
                    <a:prstGeom prst="rect">
                      <a:avLst/>
                    </a:prstGeom>
                    <a:noFill/>
                    <a:ln>
                      <a:noFill/>
                    </a:ln>
                  </pic:spPr>
                </pic:pic>
              </a:graphicData>
            </a:graphic>
          </wp:inline>
        </w:drawing>
      </w:r>
    </w:p>
    <w:p w:rsidR="00494D96" w:rsidRPr="009D113E" w:rsidRDefault="00494D96" w:rsidP="002308DB">
      <w:pPr>
        <w:pStyle w:val="a3"/>
        <w:spacing w:line="360" w:lineRule="auto"/>
        <w:jc w:val="center"/>
        <w:rPr>
          <w:rFonts w:ascii="Times New Roman" w:hAnsi="Times New Roman" w:cs="Times New Roman"/>
          <w:b/>
          <w:bCs/>
          <w:sz w:val="28"/>
          <w:szCs w:val="28"/>
        </w:rPr>
      </w:pPr>
    </w:p>
    <w:p w:rsidR="00494D96"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Правила внутреннего распорядка учащихся</w:t>
      </w:r>
    </w:p>
    <w:p w:rsidR="00494D96" w:rsidRPr="009D113E" w:rsidRDefault="00494D96" w:rsidP="002308DB">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МБОУ «Средняя общеобразовательная школа № 1 </w:t>
      </w:r>
      <w:proofErr w:type="spellStart"/>
      <w:r>
        <w:rPr>
          <w:rFonts w:ascii="Times New Roman" w:hAnsi="Times New Roman" w:cs="Times New Roman"/>
          <w:b/>
          <w:bCs/>
          <w:sz w:val="28"/>
          <w:szCs w:val="28"/>
        </w:rPr>
        <w:t>с</w:t>
      </w:r>
      <w:proofErr w:type="gramStart"/>
      <w:r>
        <w:rPr>
          <w:rFonts w:ascii="Times New Roman" w:hAnsi="Times New Roman" w:cs="Times New Roman"/>
          <w:b/>
          <w:bCs/>
          <w:sz w:val="28"/>
          <w:szCs w:val="28"/>
        </w:rPr>
        <w:t>.Н</w:t>
      </w:r>
      <w:proofErr w:type="gramEnd"/>
      <w:r>
        <w:rPr>
          <w:rFonts w:ascii="Times New Roman" w:hAnsi="Times New Roman" w:cs="Times New Roman"/>
          <w:b/>
          <w:bCs/>
          <w:sz w:val="28"/>
          <w:szCs w:val="28"/>
        </w:rPr>
        <w:t>огир</w:t>
      </w:r>
      <w:proofErr w:type="spellEnd"/>
      <w:r>
        <w:rPr>
          <w:rFonts w:ascii="Times New Roman" w:hAnsi="Times New Roman" w:cs="Times New Roman"/>
          <w:b/>
          <w:bCs/>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 Общие положения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sz w:val="28"/>
          <w:szCs w:val="28"/>
        </w:rPr>
      </w:pPr>
      <w:r w:rsidRPr="009D113E">
        <w:rPr>
          <w:rFonts w:ascii="Times New Roman" w:hAnsi="Times New Roman" w:cs="Times New Roman"/>
          <w:color w:val="000000"/>
          <w:sz w:val="28"/>
          <w:szCs w:val="28"/>
        </w:rPr>
        <w:t>Настоящие правила внутреннего распорядка учащихся</w:t>
      </w:r>
      <w:r>
        <w:rPr>
          <w:rFonts w:ascii="Times New Roman" w:hAnsi="Times New Roman" w:cs="Times New Roman"/>
          <w:color w:val="000000"/>
          <w:sz w:val="28"/>
          <w:szCs w:val="28"/>
        </w:rPr>
        <w:t xml:space="preserve"> МБОУ «СОШ № 1 </w:t>
      </w:r>
      <w:proofErr w:type="spellStart"/>
      <w:r>
        <w:rPr>
          <w:rFonts w:ascii="Times New Roman" w:hAnsi="Times New Roman" w:cs="Times New Roman"/>
          <w:color w:val="000000"/>
          <w:sz w:val="28"/>
          <w:szCs w:val="28"/>
        </w:rPr>
        <w:t>с</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огир</w:t>
      </w:r>
      <w:proofErr w:type="spellEnd"/>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color w:val="000000"/>
          <w:sz w:val="28"/>
          <w:szCs w:val="28"/>
        </w:rPr>
        <w:t xml:space="preserve"> </w:t>
      </w:r>
      <w:proofErr w:type="gramStart"/>
      <w:r w:rsidRPr="009D113E">
        <w:rPr>
          <w:rFonts w:ascii="Times New Roman" w:hAnsi="Times New Roman" w:cs="Times New Roman"/>
          <w:color w:val="000000"/>
          <w:sz w:val="28"/>
          <w:szCs w:val="28"/>
        </w:rPr>
        <w:t xml:space="preserve">(далее – Правила) разработаны в соответствии с </w:t>
      </w:r>
      <w:r w:rsidRPr="009D113E">
        <w:rPr>
          <w:rFonts w:ascii="Times New Roman" w:hAnsi="Times New Roman" w:cs="Times New Roman"/>
          <w:sz w:val="28"/>
          <w:szCs w:val="28"/>
        </w:rPr>
        <w:t xml:space="preserve">Федеральным законом от 24.07.1998 № 124-ФЗ "Об основных гарантиях прав ребенка в Российской Федерации", </w:t>
      </w:r>
      <w:r w:rsidRPr="009D113E">
        <w:rPr>
          <w:rFonts w:ascii="Times New Roman" w:hAnsi="Times New Roman" w:cs="Times New Roman"/>
          <w:color w:val="000000"/>
          <w:sz w:val="28"/>
          <w:szCs w:val="28"/>
        </w:rPr>
        <w:t>Федеральным законом от 29.12.2012 № 273-ФЗ "Об образовании в Российской Федерации",</w:t>
      </w:r>
      <w:r w:rsidRPr="009D113E">
        <w:rPr>
          <w:rFonts w:ascii="Times New Roman" w:hAnsi="Times New Roman" w:cs="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9D113E">
        <w:rPr>
          <w:rFonts w:ascii="Times New Roman" w:hAnsi="Times New Roman" w:cs="Times New Roman"/>
          <w:color w:val="000000"/>
          <w:sz w:val="28"/>
          <w:szCs w:val="28"/>
          <w:lang w:eastAsia="ru-RU"/>
        </w:rPr>
        <w:t xml:space="preserve">риказом </w:t>
      </w:r>
      <w:proofErr w:type="spellStart"/>
      <w:r w:rsidRPr="009D113E">
        <w:rPr>
          <w:rFonts w:ascii="Times New Roman" w:hAnsi="Times New Roman" w:cs="Times New Roman"/>
          <w:color w:val="000000"/>
          <w:sz w:val="28"/>
          <w:szCs w:val="28"/>
          <w:lang w:eastAsia="ru-RU"/>
        </w:rPr>
        <w:t>Минобрнауки</w:t>
      </w:r>
      <w:proofErr w:type="spellEnd"/>
      <w:r w:rsidRPr="009D113E">
        <w:rPr>
          <w:rFonts w:ascii="Times New Roman" w:hAnsi="Times New Roman" w:cs="Times New Roman"/>
          <w:color w:val="000000"/>
          <w:sz w:val="28"/>
          <w:szCs w:val="28"/>
          <w:lang w:eastAsia="ru-RU"/>
        </w:rPr>
        <w:t xml:space="preserve"> России от 15.03.2013 № 185 "Об утверждении Порядка применения к учащимся и снятия с учащихся мер дисциплинарного</w:t>
      </w:r>
      <w:proofErr w:type="gramEnd"/>
      <w:r w:rsidRPr="009D113E">
        <w:rPr>
          <w:rFonts w:ascii="Times New Roman" w:hAnsi="Times New Roman" w:cs="Times New Roman"/>
          <w:color w:val="000000"/>
          <w:sz w:val="28"/>
          <w:szCs w:val="28"/>
          <w:lang w:eastAsia="ru-RU"/>
        </w:rPr>
        <w:t xml:space="preserve"> взыскания", уставом образовательной организации.</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sz w:val="28"/>
          <w:szCs w:val="28"/>
        </w:rPr>
      </w:pPr>
      <w:r w:rsidRPr="009D113E">
        <w:rPr>
          <w:rFonts w:ascii="Times New Roman" w:hAnsi="Times New Roman" w:cs="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Правила устанавливают требования к поведению учащихся во время образовательного процесса, во время нахождения на территории образов</w:t>
      </w:r>
      <w:r>
        <w:rPr>
          <w:rFonts w:ascii="Times New Roman" w:hAnsi="Times New Roman" w:cs="Times New Roman"/>
          <w:color w:val="000000"/>
          <w:sz w:val="28"/>
          <w:szCs w:val="28"/>
          <w:lang w:eastAsia="ru-RU"/>
        </w:rPr>
        <w:t xml:space="preserve">ательной </w:t>
      </w:r>
      <w:r>
        <w:rPr>
          <w:rFonts w:ascii="Times New Roman" w:hAnsi="Times New Roman" w:cs="Times New Roman"/>
          <w:color w:val="000000"/>
          <w:sz w:val="28"/>
          <w:szCs w:val="28"/>
          <w:lang w:eastAsia="ru-RU"/>
        </w:rPr>
        <w:lastRenderedPageBreak/>
        <w:t>организации (далее – ОУ</w:t>
      </w:r>
      <w:r w:rsidRPr="009D113E">
        <w:rPr>
          <w:rFonts w:ascii="Times New Roman" w:hAnsi="Times New Roman" w:cs="Times New Roman"/>
          <w:color w:val="000000"/>
          <w:sz w:val="28"/>
          <w:szCs w:val="28"/>
          <w:lang w:eastAsia="ru-RU"/>
        </w:rPr>
        <w:t>) и (или) во время мероприятий с участием учащихся ОО, а также основания и</w:t>
      </w:r>
      <w:r>
        <w:rPr>
          <w:rFonts w:ascii="Times New Roman" w:hAnsi="Times New Roman" w:cs="Times New Roman"/>
          <w:color w:val="000000"/>
          <w:sz w:val="28"/>
          <w:szCs w:val="28"/>
          <w:lang w:eastAsia="ru-RU"/>
        </w:rPr>
        <w:t xml:space="preserve"> порядок привлечения учащихся ОУ</w:t>
      </w:r>
      <w:r w:rsidRPr="009D113E">
        <w:rPr>
          <w:rFonts w:ascii="Times New Roman" w:hAnsi="Times New Roman" w:cs="Times New Roman"/>
          <w:color w:val="000000"/>
          <w:sz w:val="28"/>
          <w:szCs w:val="28"/>
          <w:lang w:eastAsia="ru-RU"/>
        </w:rPr>
        <w:t xml:space="preserve"> к дисциплинарной ответственности и представления к поощрению. </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Поведение учащихся в ОУ</w:t>
      </w:r>
      <w:r w:rsidRPr="009D113E">
        <w:rPr>
          <w:rFonts w:ascii="Times New Roman" w:hAnsi="Times New Roman" w:cs="Times New Roman"/>
          <w:color w:val="000000"/>
          <w:sz w:val="28"/>
          <w:szCs w:val="28"/>
          <w:lang w:eastAsia="ru-RU"/>
        </w:rPr>
        <w:t xml:space="preserve"> регламентируется нормативными правовыми актами РФ, л</w:t>
      </w:r>
      <w:r>
        <w:rPr>
          <w:rFonts w:ascii="Times New Roman" w:hAnsi="Times New Roman" w:cs="Times New Roman"/>
          <w:color w:val="000000"/>
          <w:sz w:val="28"/>
          <w:szCs w:val="28"/>
          <w:lang w:eastAsia="ru-RU"/>
        </w:rPr>
        <w:t>окальными нормативными актами ОУ</w:t>
      </w:r>
      <w:r w:rsidRPr="009D113E">
        <w:rPr>
          <w:rFonts w:ascii="Times New Roman" w:hAnsi="Times New Roman" w:cs="Times New Roman"/>
          <w:color w:val="000000"/>
          <w:sz w:val="28"/>
          <w:szCs w:val="28"/>
          <w:lang w:eastAsia="ru-RU"/>
        </w:rPr>
        <w:t>, нормами морали и нравственности, нормами делового этикета.</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Дисциплина в ОУ</w:t>
      </w:r>
      <w:r w:rsidRPr="009D113E">
        <w:rPr>
          <w:rFonts w:ascii="Times New Roman" w:hAnsi="Times New Roman" w:cs="Times New Roman"/>
          <w:color w:val="000000"/>
          <w:sz w:val="28"/>
          <w:szCs w:val="28"/>
          <w:lang w:eastAsia="ru-RU"/>
        </w:rPr>
        <w:t xml:space="preserve"> </w:t>
      </w:r>
      <w:r w:rsidRPr="009D113E">
        <w:rPr>
          <w:rFonts w:ascii="Times New Roman" w:hAnsi="Times New Roman" w:cs="Times New Roman"/>
          <w:sz w:val="28"/>
          <w:szCs w:val="28"/>
        </w:rPr>
        <w:t>поддерживается на основе уважения человеческого достоинства учащихся, пед</w:t>
      </w:r>
      <w:r>
        <w:rPr>
          <w:rFonts w:ascii="Times New Roman" w:hAnsi="Times New Roman" w:cs="Times New Roman"/>
          <w:sz w:val="28"/>
          <w:szCs w:val="28"/>
        </w:rPr>
        <w:t>агогических и иных работников ОУ</w:t>
      </w:r>
      <w:r w:rsidRPr="009D113E">
        <w:rPr>
          <w:rFonts w:ascii="Times New Roman" w:hAnsi="Times New Roman" w:cs="Times New Roman"/>
          <w:sz w:val="28"/>
          <w:szCs w:val="28"/>
        </w:rPr>
        <w:t>. Применение физического и (или) психического насилия по отношению к учащимся не допускается.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расп</w:t>
      </w:r>
      <w:r>
        <w:rPr>
          <w:rFonts w:ascii="Times New Roman" w:hAnsi="Times New Roman" w:cs="Times New Roman"/>
          <w:color w:val="000000"/>
          <w:sz w:val="28"/>
          <w:szCs w:val="28"/>
        </w:rPr>
        <w:t>ространяются на всех учащихся ОУ</w:t>
      </w:r>
      <w:r w:rsidRPr="009D113E">
        <w:rPr>
          <w:rFonts w:ascii="Times New Roman" w:hAnsi="Times New Roman" w:cs="Times New Roman"/>
          <w:color w:val="000000"/>
          <w:sz w:val="28"/>
          <w:szCs w:val="28"/>
        </w:rPr>
        <w:t>, за исключением воспитанников дошкольного отделения.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вступают в силу со дня</w:t>
      </w:r>
      <w:r>
        <w:rPr>
          <w:rFonts w:ascii="Times New Roman" w:hAnsi="Times New Roman" w:cs="Times New Roman"/>
          <w:color w:val="000000"/>
          <w:sz w:val="28"/>
          <w:szCs w:val="28"/>
        </w:rPr>
        <w:t xml:space="preserve"> их утверждения руководителем ОУ</w:t>
      </w:r>
      <w:r w:rsidRPr="009D113E">
        <w:rPr>
          <w:rFonts w:ascii="Times New Roman" w:hAnsi="Times New Roman" w:cs="Times New Roman"/>
          <w:color w:val="000000"/>
          <w:sz w:val="28"/>
          <w:szCs w:val="28"/>
        </w:rPr>
        <w:t xml:space="preserve">. Иные </w:t>
      </w:r>
      <w:r>
        <w:rPr>
          <w:rFonts w:ascii="Times New Roman" w:hAnsi="Times New Roman" w:cs="Times New Roman"/>
          <w:color w:val="000000"/>
          <w:sz w:val="28"/>
          <w:szCs w:val="28"/>
        </w:rPr>
        <w:t>локальные нормативные акты ОУ</w:t>
      </w:r>
      <w:r w:rsidRPr="009D113E">
        <w:rPr>
          <w:rFonts w:ascii="Times New Roman" w:hAnsi="Times New Roman" w:cs="Times New Roman"/>
          <w:color w:val="000000"/>
          <w:sz w:val="28"/>
          <w:szCs w:val="28"/>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размещаются в открытом доступе на информационных стендах ОО и офици</w:t>
      </w:r>
      <w:r>
        <w:rPr>
          <w:rFonts w:ascii="Times New Roman" w:hAnsi="Times New Roman" w:cs="Times New Roman"/>
          <w:color w:val="000000"/>
          <w:sz w:val="28"/>
          <w:szCs w:val="28"/>
        </w:rPr>
        <w:t>альном сайте ОУ</w:t>
      </w:r>
      <w:r w:rsidRPr="009D113E">
        <w:rPr>
          <w:rFonts w:ascii="Times New Roman" w:hAnsi="Times New Roman" w:cs="Times New Roman"/>
          <w:color w:val="000000"/>
          <w:sz w:val="28"/>
          <w:szCs w:val="28"/>
        </w:rPr>
        <w:t xml:space="preserve"> в сети Интернет.</w:t>
      </w:r>
    </w:p>
    <w:p w:rsidR="00494D96" w:rsidRPr="009D113E" w:rsidRDefault="00494D96" w:rsidP="002308DB">
      <w:pPr>
        <w:pStyle w:val="a3"/>
        <w:spacing w:line="360" w:lineRule="auto"/>
        <w:jc w:val="center"/>
        <w:rPr>
          <w:rFonts w:ascii="Times New Roman" w:hAnsi="Times New Roman" w:cs="Times New Roman"/>
          <w:b/>
          <w:bCs/>
          <w:color w:val="000000"/>
          <w:sz w:val="28"/>
          <w:szCs w:val="28"/>
          <w:lang w:eastAsia="ru-RU"/>
        </w:rPr>
      </w:pPr>
      <w:r w:rsidRPr="009D113E">
        <w:rPr>
          <w:rFonts w:ascii="Times New Roman" w:hAnsi="Times New Roman" w:cs="Times New Roman"/>
          <w:b/>
          <w:bCs/>
          <w:color w:val="000000"/>
          <w:sz w:val="28"/>
          <w:szCs w:val="28"/>
          <w:lang w:eastAsia="ru-RU"/>
        </w:rPr>
        <w:t>2. Права учащихся</w:t>
      </w:r>
    </w:p>
    <w:p w:rsidR="00494D96" w:rsidRPr="009D113E" w:rsidRDefault="00494D96" w:rsidP="002308DB">
      <w:pPr>
        <w:pStyle w:val="a3"/>
        <w:spacing w:line="360" w:lineRule="auto"/>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 xml:space="preserve">Учащиеся имеют право </w:t>
      </w:r>
      <w:proofErr w:type="gramStart"/>
      <w:r w:rsidRPr="009D113E">
        <w:rPr>
          <w:rFonts w:ascii="Times New Roman" w:hAnsi="Times New Roman" w:cs="Times New Roman"/>
          <w:color w:val="000000"/>
          <w:sz w:val="28"/>
          <w:szCs w:val="28"/>
          <w:lang w:eastAsia="ru-RU"/>
        </w:rPr>
        <w:t>на</w:t>
      </w:r>
      <w:proofErr w:type="gramEnd"/>
      <w:r w:rsidRPr="009D113E">
        <w:rPr>
          <w:rFonts w:ascii="Times New Roman" w:hAnsi="Times New Roman" w:cs="Times New Roman"/>
          <w:color w:val="000000"/>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свободу совести, информации, свободное выражение собственных взглядов и убеждений;</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защиту от информации, пропаганды и агитации, </w:t>
      </w:r>
      <w:proofErr w:type="gramStart"/>
      <w:r w:rsidRPr="009D113E">
        <w:rPr>
          <w:rFonts w:ascii="Times New Roman" w:hAnsi="Times New Roman" w:cs="Times New Roman"/>
          <w:sz w:val="28"/>
          <w:szCs w:val="28"/>
        </w:rPr>
        <w:t>наносящих</w:t>
      </w:r>
      <w:proofErr w:type="gramEnd"/>
      <w:r w:rsidRPr="009D113E">
        <w:rPr>
          <w:rFonts w:ascii="Times New Roman" w:hAnsi="Times New Roman" w:cs="Times New Roman"/>
          <w:sz w:val="28"/>
          <w:szCs w:val="28"/>
        </w:rPr>
        <w:t xml:space="preserve"> вред здоровью, нравственному и духовному развитию;</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lastRenderedPageBreak/>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посещение по своему выбору меро</w:t>
      </w:r>
      <w:r>
        <w:rPr>
          <w:rFonts w:ascii="Times New Roman" w:hAnsi="Times New Roman" w:cs="Times New Roman"/>
          <w:sz w:val="28"/>
          <w:szCs w:val="28"/>
          <w:lang w:eastAsia="ru-RU"/>
        </w:rPr>
        <w:t>приятий, которые проводятся в ОУ</w:t>
      </w:r>
      <w:r w:rsidRPr="009D113E">
        <w:rPr>
          <w:rFonts w:ascii="Times New Roman" w:hAnsi="Times New Roman" w:cs="Times New Roman"/>
          <w:sz w:val="28"/>
          <w:szCs w:val="28"/>
          <w:lang w:eastAsia="ru-RU"/>
        </w:rPr>
        <w:t xml:space="preserve"> и не предусмотрены учебным планом, в порядке, установленном локальным актом ОО;</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w:t>
      </w:r>
      <w:r w:rsidRPr="009D113E">
        <w:rPr>
          <w:rFonts w:ascii="Times New Roman" w:hAnsi="Times New Roman" w:cs="Times New Roman"/>
          <w:sz w:val="28"/>
          <w:szCs w:val="28"/>
        </w:rPr>
        <w:t xml:space="preserve"> участие в научно-исследовательской, научно-технической, экспериментальной и инновационной</w:t>
      </w:r>
      <w:r>
        <w:rPr>
          <w:rFonts w:ascii="Times New Roman" w:hAnsi="Times New Roman" w:cs="Times New Roman"/>
          <w:sz w:val="28"/>
          <w:szCs w:val="28"/>
        </w:rPr>
        <w:t xml:space="preserve"> деятельности, осуществляемой ОУ</w:t>
      </w:r>
      <w:r w:rsidRPr="009D113E">
        <w:rPr>
          <w:rFonts w:ascii="Times New Roman" w:hAnsi="Times New Roman" w:cs="Times New Roman"/>
          <w:sz w:val="28"/>
          <w:szCs w:val="28"/>
        </w:rPr>
        <w:t xml:space="preserve"> под руководством педагогов;</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опублик</w:t>
      </w:r>
      <w:r>
        <w:rPr>
          <w:rFonts w:ascii="Times New Roman" w:hAnsi="Times New Roman" w:cs="Times New Roman"/>
          <w:sz w:val="28"/>
          <w:szCs w:val="28"/>
        </w:rPr>
        <w:t>ование своих работ в изданиях ОУ</w:t>
      </w:r>
      <w:r w:rsidRPr="009D113E">
        <w:rPr>
          <w:rFonts w:ascii="Times New Roman" w:hAnsi="Times New Roman" w:cs="Times New Roman"/>
          <w:sz w:val="28"/>
          <w:szCs w:val="28"/>
        </w:rPr>
        <w:t xml:space="preserve"> на бесплатной основе;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условия для обучения с учетом особенностей психофизического развития и состояния здоровья;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получение социально-педагогической и психологической помощи, бесплатной </w:t>
      </w:r>
      <w:proofErr w:type="spellStart"/>
      <w:r w:rsidRPr="009D113E">
        <w:rPr>
          <w:rFonts w:ascii="Times New Roman" w:hAnsi="Times New Roman" w:cs="Times New Roman"/>
          <w:sz w:val="28"/>
          <w:szCs w:val="28"/>
        </w:rPr>
        <w:t>психолого-медико-педагогической</w:t>
      </w:r>
      <w:proofErr w:type="spellEnd"/>
      <w:r w:rsidRPr="009D113E">
        <w:rPr>
          <w:rFonts w:ascii="Times New Roman" w:hAnsi="Times New Roman" w:cs="Times New Roman"/>
          <w:sz w:val="28"/>
          <w:szCs w:val="28"/>
        </w:rPr>
        <w:t xml:space="preserve"> коррекции;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профессиональную ориентацию;</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w:t>
      </w:r>
      <w:proofErr w:type="gramStart"/>
      <w:r w:rsidRPr="009D113E">
        <w:rPr>
          <w:rFonts w:ascii="Times New Roman" w:hAnsi="Times New Roman" w:cs="Times New Roman"/>
          <w:sz w:val="28"/>
          <w:szCs w:val="28"/>
        </w:rPr>
        <w:t>обучение</w:t>
      </w:r>
      <w:proofErr w:type="gramEnd"/>
      <w:r w:rsidRPr="009D113E">
        <w:rPr>
          <w:rFonts w:ascii="Times New Roman" w:hAnsi="Times New Roman" w:cs="Times New Roman"/>
          <w:sz w:val="28"/>
          <w:szCs w:val="28"/>
        </w:rPr>
        <w:t xml:space="preserve"> по индивидуальному учебному плану, в т. ч. ускоренное обучение, в пределах осваиваемой образовательной программы в порядке, установленно</w:t>
      </w:r>
      <w:r>
        <w:rPr>
          <w:rFonts w:ascii="Times New Roman" w:hAnsi="Times New Roman" w:cs="Times New Roman"/>
          <w:sz w:val="28"/>
          <w:szCs w:val="28"/>
        </w:rPr>
        <w:t>м локальным нормативным актом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 xml:space="preserve">выражение мнения о выборе формы образования и обучения, выбор </w:t>
      </w:r>
      <w:r w:rsidRPr="009D113E">
        <w:rPr>
          <w:rFonts w:ascii="Times New Roman" w:hAnsi="Times New Roman" w:cs="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выбор факультативных и элективных учебных предметов, курсов, дисциплин (модулей) из перечня, предлагаемо</w:t>
      </w:r>
      <w:r>
        <w:rPr>
          <w:rFonts w:ascii="Times New Roman" w:hAnsi="Times New Roman" w:cs="Times New Roman"/>
          <w:sz w:val="28"/>
          <w:szCs w:val="28"/>
        </w:rPr>
        <w:t>го ОУ</w:t>
      </w:r>
      <w:r w:rsidRPr="009D113E">
        <w:rPr>
          <w:rFonts w:ascii="Times New Roman" w:hAnsi="Times New Roman" w:cs="Times New Roman"/>
          <w:sz w:val="28"/>
          <w:szCs w:val="28"/>
        </w:rPr>
        <w:t>, после получения основного общего образования;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w:t>
      </w:r>
      <w:r>
        <w:rPr>
          <w:rFonts w:ascii="Times New Roman" w:hAnsi="Times New Roman" w:cs="Times New Roman"/>
          <w:sz w:val="28"/>
          <w:szCs w:val="28"/>
        </w:rPr>
        <w:t>ин (модулей), преподаваемых в ОУ</w:t>
      </w:r>
      <w:r w:rsidRPr="009D113E">
        <w:rPr>
          <w:rFonts w:ascii="Times New Roman" w:hAnsi="Times New Roman" w:cs="Times New Roman"/>
          <w:sz w:val="28"/>
          <w:szCs w:val="28"/>
        </w:rPr>
        <w:t>, в установленном порядке;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зачет, в порядке, установленном соответствующим локальным актом ОО, результатов освоения учащимися учебных предметов, курсов, дисциплин </w:t>
      </w:r>
      <w:r w:rsidRPr="009D113E">
        <w:rPr>
          <w:rFonts w:ascii="Times New Roman" w:hAnsi="Times New Roman" w:cs="Times New Roman"/>
          <w:sz w:val="28"/>
          <w:szCs w:val="28"/>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каникулы в соответствии с законодательством об образовании и календарным учебным графиком;</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перевод в другую ОУ</w:t>
      </w:r>
      <w:r w:rsidRPr="009D113E">
        <w:rPr>
          <w:rFonts w:ascii="Times New Roman" w:hAnsi="Times New Roman" w:cs="Times New Roman"/>
          <w:sz w:val="28"/>
          <w:szCs w:val="28"/>
        </w:rPr>
        <w:t>, реализующую образовательную программу соответствующего уровня;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участие в управлении ОУ</w:t>
      </w:r>
      <w:r w:rsidRPr="009D113E">
        <w:rPr>
          <w:rFonts w:ascii="Times New Roman" w:hAnsi="Times New Roman" w:cs="Times New Roman"/>
          <w:sz w:val="28"/>
          <w:szCs w:val="28"/>
        </w:rPr>
        <w:t xml:space="preserve"> в порядке, установленном уставом;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w:t>
      </w:r>
      <w:r>
        <w:rPr>
          <w:rFonts w:ascii="Times New Roman" w:hAnsi="Times New Roman" w:cs="Times New Roman"/>
          <w:sz w:val="28"/>
          <w:szCs w:val="28"/>
        </w:rPr>
        <w:t>бразовательной деятельности 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обжалование актов ОУ</w:t>
      </w:r>
      <w:r w:rsidRPr="009D113E">
        <w:rPr>
          <w:rFonts w:ascii="Times New Roman" w:hAnsi="Times New Roman" w:cs="Times New Roman"/>
          <w:sz w:val="28"/>
          <w:szCs w:val="28"/>
        </w:rPr>
        <w:t xml:space="preserve"> в установленном законодательством РФ порядке;</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обращение в комиссию по урегулированию споров между участник</w:t>
      </w:r>
      <w:r>
        <w:rPr>
          <w:rFonts w:ascii="Times New Roman" w:hAnsi="Times New Roman" w:cs="Times New Roman"/>
          <w:sz w:val="28"/>
          <w:szCs w:val="28"/>
          <w:lang w:eastAsia="ru-RU"/>
        </w:rPr>
        <w:t>ами образовательных отношений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 xml:space="preserve">прохождение промежуточной аттестации </w:t>
      </w:r>
      <w:proofErr w:type="gramStart"/>
      <w:r w:rsidRPr="009D113E">
        <w:rPr>
          <w:rFonts w:ascii="Times New Roman" w:hAnsi="Times New Roman" w:cs="Times New Roman"/>
          <w:sz w:val="28"/>
          <w:szCs w:val="28"/>
        </w:rPr>
        <w:t>по</w:t>
      </w:r>
      <w:proofErr w:type="gramEnd"/>
      <w:r w:rsidRPr="009D113E">
        <w:rPr>
          <w:rFonts w:ascii="Times New Roman" w:hAnsi="Times New Roman" w:cs="Times New Roman"/>
          <w:sz w:val="28"/>
          <w:szCs w:val="28"/>
        </w:rPr>
        <w:t xml:space="preserve"> </w:t>
      </w:r>
      <w:proofErr w:type="gramStart"/>
      <w:r w:rsidRPr="009D113E">
        <w:rPr>
          <w:rFonts w:ascii="Times New Roman" w:hAnsi="Times New Roman" w:cs="Times New Roman"/>
          <w:sz w:val="28"/>
          <w:szCs w:val="28"/>
        </w:rPr>
        <w:t>соответствующим</w:t>
      </w:r>
      <w:proofErr w:type="gramEnd"/>
      <w:r w:rsidRPr="009D113E">
        <w:rPr>
          <w:rFonts w:ascii="Times New Roman" w:hAnsi="Times New Roman" w:cs="Times New Roman"/>
          <w:sz w:val="28"/>
          <w:szCs w:val="28"/>
        </w:rPr>
        <w:t xml:space="preserve"> учебному предмету, курсу, дисциплине (модулю) не более двух раз в сроки,</w:t>
      </w:r>
      <w:r>
        <w:rPr>
          <w:rFonts w:ascii="Times New Roman" w:hAnsi="Times New Roman" w:cs="Times New Roman"/>
          <w:sz w:val="28"/>
          <w:szCs w:val="28"/>
        </w:rPr>
        <w:t xml:space="preserve"> определяемые локальным актом ОУ</w:t>
      </w:r>
      <w:r w:rsidRPr="009D113E">
        <w:rPr>
          <w:rFonts w:ascii="Times New Roman" w:hAnsi="Times New Roman" w:cs="Times New Roman"/>
          <w:sz w:val="28"/>
          <w:szCs w:val="28"/>
        </w:rPr>
        <w:t>, в пределах одного года с момента образования академической задолженности;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бесплатное пользование библиотечно-информационными ресурсами, учебной, пр</w:t>
      </w:r>
      <w:r>
        <w:rPr>
          <w:rFonts w:ascii="Times New Roman" w:hAnsi="Times New Roman" w:cs="Times New Roman"/>
          <w:sz w:val="28"/>
          <w:szCs w:val="28"/>
        </w:rPr>
        <w:t>оизводственной, научной базой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пользование в порядке, установленном локальными нормативными актами, лечебно-оздоровительной инфраструктурой, объектам</w:t>
      </w:r>
      <w:r>
        <w:rPr>
          <w:rFonts w:ascii="Times New Roman" w:hAnsi="Times New Roman" w:cs="Times New Roman"/>
          <w:sz w:val="28"/>
          <w:szCs w:val="28"/>
        </w:rPr>
        <w:t>и культуры и объектами спорта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13E">
        <w:rPr>
          <w:rFonts w:ascii="Times New Roman" w:hAnsi="Times New Roman" w:cs="Times New Roman"/>
          <w:i/>
          <w:iCs/>
          <w:sz w:val="28"/>
          <w:szCs w:val="28"/>
        </w:rPr>
        <w:t xml:space="preserve">– </w:t>
      </w:r>
      <w:r w:rsidRPr="009D113E">
        <w:rPr>
          <w:rFonts w:ascii="Times New Roman" w:hAnsi="Times New Roman" w:cs="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494D96" w:rsidRPr="009D113E" w:rsidRDefault="00494D96" w:rsidP="002308DB">
      <w:pPr>
        <w:pStyle w:val="a3"/>
        <w:spacing w:line="360" w:lineRule="auto"/>
        <w:jc w:val="both"/>
        <w:rPr>
          <w:rFonts w:ascii="Times New Roman" w:hAnsi="Times New Roman" w:cs="Times New Roman"/>
          <w:sz w:val="28"/>
          <w:szCs w:val="28"/>
        </w:rPr>
      </w:pPr>
      <w:proofErr w:type="gramStart"/>
      <w:r w:rsidRPr="009D113E">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494D96" w:rsidRPr="009D113E" w:rsidRDefault="00494D96" w:rsidP="002308DB">
      <w:pPr>
        <w:pStyle w:val="a3"/>
        <w:spacing w:line="360" w:lineRule="auto"/>
        <w:jc w:val="both"/>
        <w:rPr>
          <w:rFonts w:ascii="Times New Roman" w:hAnsi="Times New Roman" w:cs="Times New Roman"/>
          <w:i/>
          <w:iCs/>
          <w:sz w:val="28"/>
          <w:szCs w:val="28"/>
          <w:lang w:eastAsia="ru-RU"/>
        </w:rPr>
      </w:pPr>
      <w:r w:rsidRPr="009D113E">
        <w:rPr>
          <w:rFonts w:ascii="Times New Roman" w:hAnsi="Times New Roman" w:cs="Times New Roman"/>
          <w:sz w:val="28"/>
          <w:szCs w:val="28"/>
        </w:rPr>
        <w:lastRenderedPageBreak/>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9D113E">
        <w:rPr>
          <w:rStyle w:val="a6"/>
          <w:rFonts w:ascii="Times New Roman" w:hAnsi="Times New Roman" w:cs="Times New Roman"/>
          <w:sz w:val="28"/>
          <w:szCs w:val="28"/>
        </w:rPr>
        <w:footnoteReference w:id="1"/>
      </w:r>
    </w:p>
    <w:p w:rsidR="00494D96" w:rsidRPr="009D113E" w:rsidRDefault="00494D96" w:rsidP="002308DB">
      <w:pPr>
        <w:pStyle w:val="a3"/>
        <w:spacing w:line="360" w:lineRule="auto"/>
        <w:jc w:val="center"/>
        <w:rPr>
          <w:rFonts w:ascii="Times New Roman" w:hAnsi="Times New Roman" w:cs="Times New Roman"/>
          <w:b/>
          <w:bCs/>
          <w:i/>
          <w:iCs/>
          <w:sz w:val="28"/>
          <w:szCs w:val="28"/>
          <w:lang w:eastAsia="ru-RU"/>
        </w:rPr>
      </w:pPr>
      <w:r w:rsidRPr="009D113E">
        <w:rPr>
          <w:rFonts w:ascii="Times New Roman" w:hAnsi="Times New Roman" w:cs="Times New Roman"/>
          <w:b/>
          <w:bCs/>
          <w:sz w:val="28"/>
          <w:szCs w:val="28"/>
        </w:rPr>
        <w:t>3. Право учащихся на меры социальной поддержки</w:t>
      </w:r>
    </w:p>
    <w:p w:rsidR="00494D96" w:rsidRPr="009D113E" w:rsidRDefault="00494D96" w:rsidP="002308DB">
      <w:pPr>
        <w:pStyle w:val="a3"/>
        <w:numPr>
          <w:ilvl w:val="1"/>
          <w:numId w:val="22"/>
        </w:numPr>
        <w:spacing w:line="360" w:lineRule="auto"/>
        <w:ind w:left="0" w:firstLine="0"/>
        <w:jc w:val="both"/>
        <w:rPr>
          <w:rFonts w:ascii="Times New Roman" w:hAnsi="Times New Roman" w:cs="Times New Roman"/>
          <w:i/>
          <w:iCs/>
          <w:sz w:val="28"/>
          <w:szCs w:val="28"/>
          <w:lang w:eastAsia="ru-RU"/>
        </w:rPr>
      </w:pPr>
      <w:r>
        <w:rPr>
          <w:rFonts w:ascii="Times New Roman" w:hAnsi="Times New Roman" w:cs="Times New Roman"/>
          <w:sz w:val="28"/>
          <w:szCs w:val="28"/>
        </w:rPr>
        <w:t xml:space="preserve"> В ОУ</w:t>
      </w:r>
      <w:r w:rsidRPr="009D113E">
        <w:rPr>
          <w:rFonts w:ascii="Times New Roman" w:hAnsi="Times New Roman" w:cs="Times New Roman"/>
          <w:sz w:val="28"/>
          <w:szCs w:val="28"/>
        </w:rPr>
        <w:t xml:space="preserve">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494D96" w:rsidRPr="009D113E" w:rsidRDefault="00494D96" w:rsidP="002308DB">
      <w:pPr>
        <w:pStyle w:val="a3"/>
        <w:numPr>
          <w:ilvl w:val="1"/>
          <w:numId w:val="22"/>
        </w:numPr>
        <w:spacing w:line="360" w:lineRule="auto"/>
        <w:ind w:left="0" w:firstLine="0"/>
        <w:jc w:val="both"/>
        <w:rPr>
          <w:rFonts w:ascii="Times New Roman" w:hAnsi="Times New Roman" w:cs="Times New Roman"/>
          <w:i/>
          <w:iCs/>
          <w:sz w:val="28"/>
          <w:szCs w:val="28"/>
          <w:lang w:eastAsia="ru-RU"/>
        </w:rPr>
      </w:pPr>
      <w:r>
        <w:rPr>
          <w:rFonts w:ascii="Times New Roman" w:hAnsi="Times New Roman" w:cs="Times New Roman"/>
          <w:sz w:val="28"/>
          <w:szCs w:val="28"/>
        </w:rPr>
        <w:t xml:space="preserve"> Помимо вышеуказанных мер в ОУ</w:t>
      </w:r>
      <w:r w:rsidRPr="009D113E">
        <w:rPr>
          <w:rFonts w:ascii="Times New Roman" w:hAnsi="Times New Roman" w:cs="Times New Roman"/>
          <w:sz w:val="28"/>
          <w:szCs w:val="28"/>
        </w:rPr>
        <w:t xml:space="preserve">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494D96" w:rsidRPr="009D113E" w:rsidRDefault="00494D96" w:rsidP="002308DB">
      <w:pPr>
        <w:pStyle w:val="a3"/>
        <w:spacing w:line="360" w:lineRule="auto"/>
        <w:ind w:left="36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4. Обязанности учащихся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обязаны:</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соблюдать нормативные правовые акты РФ, </w:t>
      </w:r>
      <w:r w:rsidRPr="009D113E">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 xml:space="preserve">МБОУ СОШ №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огир</w:t>
      </w:r>
      <w:proofErr w:type="spellEnd"/>
      <w:r w:rsidRPr="009D113E">
        <w:rPr>
          <w:rFonts w:ascii="Times New Roman" w:hAnsi="Times New Roman" w:cs="Times New Roman"/>
          <w:sz w:val="28"/>
          <w:szCs w:val="28"/>
        </w:rPr>
        <w:t>, правовые акты органов местного самоуправления;</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устав ОУ</w:t>
      </w:r>
      <w:r w:rsidRPr="009D113E">
        <w:rPr>
          <w:rFonts w:ascii="Times New Roman" w:hAnsi="Times New Roman" w:cs="Times New Roman"/>
          <w:sz w:val="28"/>
          <w:szCs w:val="28"/>
        </w:rPr>
        <w:t>, решения ко</w:t>
      </w:r>
      <w:r>
        <w:rPr>
          <w:rFonts w:ascii="Times New Roman" w:hAnsi="Times New Roman" w:cs="Times New Roman"/>
          <w:sz w:val="28"/>
          <w:szCs w:val="28"/>
        </w:rPr>
        <w:t>ллективных органов управления ОУ</w:t>
      </w:r>
      <w:r w:rsidRPr="009D113E">
        <w:rPr>
          <w:rFonts w:ascii="Times New Roman" w:hAnsi="Times New Roman" w:cs="Times New Roman"/>
          <w:sz w:val="28"/>
          <w:szCs w:val="28"/>
        </w:rPr>
        <w:t>, правила внутреннего ра</w:t>
      </w:r>
      <w:r>
        <w:rPr>
          <w:rFonts w:ascii="Times New Roman" w:hAnsi="Times New Roman" w:cs="Times New Roman"/>
          <w:sz w:val="28"/>
          <w:szCs w:val="28"/>
        </w:rPr>
        <w:t>спорядка, иные локальные акты ОУ</w:t>
      </w:r>
      <w:r w:rsidRPr="009D113E">
        <w:rPr>
          <w:rFonts w:ascii="Times New Roman" w:hAnsi="Times New Roman" w:cs="Times New Roman"/>
          <w:sz w:val="28"/>
          <w:szCs w:val="28"/>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w:t>
      </w:r>
      <w:r w:rsidRPr="009D113E">
        <w:rPr>
          <w:rFonts w:ascii="Times New Roman" w:hAnsi="Times New Roman" w:cs="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Pr>
          <w:rFonts w:ascii="Times New Roman" w:hAnsi="Times New Roman" w:cs="Times New Roman"/>
          <w:sz w:val="28"/>
          <w:szCs w:val="28"/>
          <w:lang w:eastAsia="ru-RU"/>
        </w:rPr>
        <w:t>ь образовательного процесса в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выполнять законные требования и распоряжения администрации и </w:t>
      </w:r>
      <w:r>
        <w:rPr>
          <w:rFonts w:ascii="Times New Roman" w:hAnsi="Times New Roman" w:cs="Times New Roman"/>
          <w:sz w:val="28"/>
          <w:szCs w:val="28"/>
          <w:lang w:eastAsia="ru-RU"/>
        </w:rPr>
        <w:t>педагогов, сотрудников охраны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уважать честь и достоинство</w:t>
      </w:r>
      <w:r>
        <w:rPr>
          <w:rFonts w:ascii="Times New Roman" w:hAnsi="Times New Roman" w:cs="Times New Roman"/>
          <w:sz w:val="28"/>
          <w:szCs w:val="28"/>
        </w:rPr>
        <w:t xml:space="preserve"> других учащихся и работников ОУ</w:t>
      </w:r>
      <w:r w:rsidRPr="009D113E">
        <w:rPr>
          <w:rFonts w:ascii="Times New Roman" w:hAnsi="Times New Roman" w:cs="Times New Roman"/>
          <w:sz w:val="28"/>
          <w:szCs w:val="28"/>
        </w:rPr>
        <w:t>, не создавать препятствий для получения образования другими учащимися;</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w:t>
      </w:r>
      <w:r>
        <w:rPr>
          <w:rFonts w:ascii="Times New Roman" w:hAnsi="Times New Roman" w:cs="Times New Roman"/>
          <w:sz w:val="28"/>
          <w:szCs w:val="28"/>
        </w:rPr>
        <w:t>ережно относиться к имуществу ОУ</w:t>
      </w:r>
      <w:r w:rsidRPr="009D113E">
        <w:rPr>
          <w:rFonts w:ascii="Times New Roman" w:hAnsi="Times New Roman" w:cs="Times New Roman"/>
          <w:sz w:val="28"/>
          <w:szCs w:val="28"/>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соблюдать требования делового этикета, принятого в</w:t>
      </w:r>
      <w:r>
        <w:rPr>
          <w:rFonts w:ascii="Times New Roman" w:hAnsi="Times New Roman" w:cs="Times New Roman"/>
          <w:sz w:val="28"/>
          <w:szCs w:val="28"/>
          <w:lang w:eastAsia="ru-RU"/>
        </w:rPr>
        <w:t xml:space="preserve">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следить за своим внешним видом, выполнять требования к внешнему виду, установленны</w:t>
      </w:r>
      <w:r>
        <w:rPr>
          <w:rFonts w:ascii="Times New Roman" w:hAnsi="Times New Roman" w:cs="Times New Roman"/>
          <w:sz w:val="28"/>
          <w:szCs w:val="28"/>
          <w:lang w:eastAsia="ru-RU"/>
        </w:rPr>
        <w:t>е локальным нормативным актом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посещения ОУ</w:t>
      </w:r>
      <w:r w:rsidRPr="009D113E">
        <w:rPr>
          <w:rFonts w:ascii="Times New Roman" w:hAnsi="Times New Roman" w:cs="Times New Roman"/>
          <w:sz w:val="28"/>
          <w:szCs w:val="28"/>
          <w:lang w:eastAsia="ru-RU"/>
        </w:rPr>
        <w:t xml:space="preserve"> учащимися, правила поведения во время урока, правила поведения во время перерывов между занятиями, пр</w:t>
      </w:r>
      <w:r>
        <w:rPr>
          <w:rFonts w:ascii="Times New Roman" w:hAnsi="Times New Roman" w:cs="Times New Roman"/>
          <w:sz w:val="28"/>
          <w:szCs w:val="28"/>
          <w:lang w:eastAsia="ru-RU"/>
        </w:rPr>
        <w:t>авила поведения на территории ОУ</w:t>
      </w:r>
      <w:r w:rsidRPr="009D113E">
        <w:rPr>
          <w:rFonts w:ascii="Times New Roman" w:hAnsi="Times New Roman" w:cs="Times New Roman"/>
          <w:sz w:val="28"/>
          <w:szCs w:val="28"/>
          <w:lang w:eastAsia="ru-RU"/>
        </w:rPr>
        <w:t>, а также правила пользования библиоте</w:t>
      </w:r>
      <w:r>
        <w:rPr>
          <w:rFonts w:ascii="Times New Roman" w:hAnsi="Times New Roman" w:cs="Times New Roman"/>
          <w:sz w:val="28"/>
          <w:szCs w:val="28"/>
          <w:lang w:eastAsia="ru-RU"/>
        </w:rPr>
        <w:t>кой, объектами инфраструктуры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 Правила посещения ОУ</w:t>
      </w:r>
      <w:r w:rsidRPr="009D113E">
        <w:rPr>
          <w:rFonts w:ascii="Times New Roman" w:hAnsi="Times New Roman" w:cs="Times New Roman"/>
          <w:b/>
          <w:bCs/>
          <w:sz w:val="28"/>
          <w:szCs w:val="28"/>
          <w:lang w:eastAsia="ru-RU"/>
        </w:rPr>
        <w:t xml:space="preserve"> учащимися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5.1. </w:t>
      </w:r>
      <w:r w:rsidRPr="009D113E">
        <w:rPr>
          <w:rFonts w:ascii="Times New Roman" w:hAnsi="Times New Roman" w:cs="Times New Roman"/>
          <w:sz w:val="28"/>
          <w:szCs w:val="28"/>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sidRPr="009D113E">
        <w:rPr>
          <w:rFonts w:ascii="Times New Roman" w:hAnsi="Times New Roman" w:cs="Times New Roman"/>
          <w:sz w:val="28"/>
          <w:szCs w:val="28"/>
          <w:lang w:eastAsia="ru-RU"/>
        </w:rPr>
        <w:t>предоставляет классному руководителю справку</w:t>
      </w:r>
      <w:proofErr w:type="gramEnd"/>
      <w:r w:rsidRPr="009D113E">
        <w:rPr>
          <w:rFonts w:ascii="Times New Roman" w:hAnsi="Times New Roman" w:cs="Times New Roman"/>
          <w:sz w:val="28"/>
          <w:szCs w:val="28"/>
          <w:lang w:eastAsia="ru-RU"/>
        </w:rPr>
        <w:t xml:space="preserve"> медицинского учреждения или заявление родителей (законных представителей) с указанием причины отсутствия.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5.2.</w:t>
      </w:r>
      <w:r w:rsidRPr="009D113E">
        <w:rPr>
          <w:rFonts w:ascii="Times New Roman" w:hAnsi="Times New Roman" w:cs="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r w:rsidRPr="009D113E">
        <w:rPr>
          <w:rStyle w:val="a6"/>
          <w:rFonts w:ascii="Times New Roman" w:hAnsi="Times New Roman" w:cs="Times New Roman"/>
          <w:sz w:val="28"/>
          <w:szCs w:val="28"/>
        </w:rPr>
        <w:footnoteReference w:id="2"/>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5.3.</w:t>
      </w:r>
      <w:r w:rsidRPr="009D113E">
        <w:rPr>
          <w:rFonts w:ascii="Times New Roman" w:hAnsi="Times New Roman" w:cs="Times New Roman"/>
          <w:sz w:val="28"/>
          <w:szCs w:val="28"/>
        </w:rPr>
        <w:tab/>
        <w:t>Если занятия были пропущены без уважительной причины и родители не</w:t>
      </w:r>
      <w:r>
        <w:rPr>
          <w:rFonts w:ascii="Times New Roman" w:hAnsi="Times New Roman" w:cs="Times New Roman"/>
          <w:sz w:val="28"/>
          <w:szCs w:val="28"/>
        </w:rPr>
        <w:t xml:space="preserve"> знали об этом, администрация ОУ</w:t>
      </w:r>
      <w:r w:rsidRPr="009D113E">
        <w:rPr>
          <w:rFonts w:ascii="Times New Roman" w:hAnsi="Times New Roman" w:cs="Times New Roman"/>
          <w:sz w:val="28"/>
          <w:szCs w:val="28"/>
        </w:rPr>
        <w:t xml:space="preserve"> предпринимает организационные и психолого-педагогические меры по профилактике пропусков занятий.</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5.4.</w:t>
      </w:r>
      <w:r w:rsidRPr="009D113E">
        <w:rPr>
          <w:rFonts w:ascii="Times New Roman" w:hAnsi="Times New Roman" w:cs="Times New Roman"/>
          <w:sz w:val="28"/>
          <w:szCs w:val="28"/>
        </w:rPr>
        <w:tab/>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9D113E">
        <w:rPr>
          <w:rFonts w:ascii="Times New Roman" w:hAnsi="Times New Roman" w:cs="Times New Roman"/>
          <w:sz w:val="28"/>
          <w:szCs w:val="28"/>
        </w:rPr>
        <w:t>внутришкольный</w:t>
      </w:r>
      <w:proofErr w:type="spellEnd"/>
      <w:r w:rsidRPr="009D113E">
        <w:rPr>
          <w:rFonts w:ascii="Times New Roman" w:hAnsi="Times New Roman" w:cs="Times New Roman"/>
          <w:sz w:val="28"/>
          <w:szCs w:val="28"/>
        </w:rPr>
        <w:t xml:space="preserve"> учет;</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lastRenderedPageBreak/>
        <w:t>5.5.</w:t>
      </w:r>
      <w:r w:rsidRPr="009D113E">
        <w:rPr>
          <w:rFonts w:ascii="Times New Roman" w:hAnsi="Times New Roman" w:cs="Times New Roman"/>
          <w:sz w:val="28"/>
          <w:szCs w:val="28"/>
        </w:rPr>
        <w:tab/>
        <w:t xml:space="preserve">На </w:t>
      </w:r>
      <w:proofErr w:type="spellStart"/>
      <w:r w:rsidRPr="009D113E">
        <w:rPr>
          <w:rFonts w:ascii="Times New Roman" w:hAnsi="Times New Roman" w:cs="Times New Roman"/>
          <w:sz w:val="28"/>
          <w:szCs w:val="28"/>
        </w:rPr>
        <w:t>внутришкольный</w:t>
      </w:r>
      <w:proofErr w:type="spellEnd"/>
      <w:r w:rsidRPr="009D113E">
        <w:rPr>
          <w:rFonts w:ascii="Times New Roman" w:hAnsi="Times New Roman" w:cs="Times New Roman"/>
          <w:sz w:val="28"/>
          <w:szCs w:val="28"/>
        </w:rPr>
        <w:t xml:space="preserve"> учет ставится учащийся за неоднократные, систематические пропуски учебных занятий, а также за длительное непо</w:t>
      </w:r>
      <w:r>
        <w:rPr>
          <w:rFonts w:ascii="Times New Roman" w:hAnsi="Times New Roman" w:cs="Times New Roman"/>
          <w:sz w:val="28"/>
          <w:szCs w:val="28"/>
        </w:rPr>
        <w:t>сещение ОУ</w:t>
      </w:r>
      <w:r w:rsidRPr="009D113E">
        <w:rPr>
          <w:rFonts w:ascii="Times New Roman" w:hAnsi="Times New Roman" w:cs="Times New Roman"/>
          <w:sz w:val="28"/>
          <w:szCs w:val="28"/>
        </w:rPr>
        <w:t xml:space="preserve"> без уважительной причины.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5.6.</w:t>
      </w:r>
      <w:r w:rsidRPr="009D113E">
        <w:rPr>
          <w:rFonts w:ascii="Times New Roman" w:hAnsi="Times New Roman" w:cs="Times New Roman"/>
          <w:sz w:val="28"/>
          <w:szCs w:val="28"/>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w:t>
      </w:r>
      <w:r>
        <w:rPr>
          <w:rFonts w:ascii="Times New Roman" w:hAnsi="Times New Roman" w:cs="Times New Roman"/>
          <w:sz w:val="28"/>
          <w:szCs w:val="28"/>
        </w:rPr>
        <w:t xml:space="preserve">ормация в Управление образования Пригородного района  РСО-А </w:t>
      </w:r>
      <w:r w:rsidRPr="009D113E">
        <w:rPr>
          <w:rFonts w:ascii="Times New Roman" w:hAnsi="Times New Roman" w:cs="Times New Roman"/>
          <w:sz w:val="28"/>
          <w:szCs w:val="28"/>
        </w:rPr>
        <w:t xml:space="preserve"> и в Комиссию по делам несовершеннолетних и защите их прав.</w:t>
      </w:r>
    </w:p>
    <w:p w:rsidR="00494D96" w:rsidRPr="009D113E" w:rsidRDefault="00494D96" w:rsidP="002308DB">
      <w:pPr>
        <w:pStyle w:val="a3"/>
        <w:numPr>
          <w:ilvl w:val="1"/>
          <w:numId w:val="23"/>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Приходить в ОУ</w:t>
      </w:r>
      <w:r w:rsidRPr="009D113E">
        <w:rPr>
          <w:rFonts w:ascii="Times New Roman" w:hAnsi="Times New Roman" w:cs="Times New Roman"/>
          <w:color w:val="000000"/>
          <w:sz w:val="28"/>
          <w:szCs w:val="28"/>
          <w:lang w:eastAsia="ru-RU"/>
        </w:rPr>
        <w:t xml:space="preserve">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i/>
          <w:iCs/>
          <w:color w:val="000000"/>
          <w:sz w:val="28"/>
          <w:szCs w:val="28"/>
          <w:lang w:eastAsia="ru-RU"/>
        </w:rPr>
      </w:pPr>
      <w:r w:rsidRPr="009D113E">
        <w:rPr>
          <w:rFonts w:ascii="Times New Roman" w:hAnsi="Times New Roman" w:cs="Times New Roman"/>
          <w:color w:val="000000"/>
          <w:sz w:val="28"/>
          <w:szCs w:val="28"/>
          <w:lang w:eastAsia="ru-RU"/>
        </w:rPr>
        <w:t>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i/>
          <w:iCs/>
          <w:color w:val="000000"/>
          <w:sz w:val="28"/>
          <w:szCs w:val="28"/>
          <w:lang w:eastAsia="ru-RU"/>
        </w:rPr>
        <w:t xml:space="preserve"> </w:t>
      </w:r>
      <w:r w:rsidRPr="009D113E">
        <w:rPr>
          <w:rFonts w:ascii="Times New Roman" w:hAnsi="Times New Roman" w:cs="Times New Roman"/>
          <w:color w:val="000000"/>
          <w:sz w:val="28"/>
          <w:szCs w:val="28"/>
          <w:lang w:eastAsia="ru-RU"/>
        </w:rPr>
        <w:t>В гардеробе, в т. ч. в верхней одежде, не рекомендуется оставлять деньги, документы, ценные вещи.</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Запрещается находиться в гардеробе после окончания переодевания, после звонка к началу уроков.</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 ОУ</w:t>
      </w:r>
      <w:r w:rsidRPr="009D113E">
        <w:rPr>
          <w:rFonts w:ascii="Times New Roman" w:hAnsi="Times New Roman" w:cs="Times New Roman"/>
          <w:color w:val="000000"/>
          <w:sz w:val="28"/>
          <w:szCs w:val="28"/>
          <w:lang w:eastAsia="ru-RU"/>
        </w:rPr>
        <w:t xml:space="preserve"> запрещается приносить: </w:t>
      </w:r>
      <w:r w:rsidRPr="009D113E">
        <w:rPr>
          <w:rFonts w:ascii="Times New Roman" w:hAnsi="Times New Roman" w:cs="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lastRenderedPageBreak/>
        <w:t xml:space="preserve"> Не допускается пр</w:t>
      </w:r>
      <w:r>
        <w:rPr>
          <w:rFonts w:ascii="Times New Roman" w:hAnsi="Times New Roman" w:cs="Times New Roman"/>
          <w:color w:val="000000"/>
          <w:sz w:val="28"/>
          <w:szCs w:val="28"/>
          <w:lang w:eastAsia="ru-RU"/>
        </w:rPr>
        <w:t>иводить (приносить) с собой в ОУ</w:t>
      </w:r>
      <w:r w:rsidRPr="009D113E">
        <w:rPr>
          <w:rFonts w:ascii="Times New Roman" w:hAnsi="Times New Roman" w:cs="Times New Roman"/>
          <w:color w:val="000000"/>
          <w:sz w:val="28"/>
          <w:szCs w:val="28"/>
          <w:lang w:eastAsia="ru-RU"/>
        </w:rPr>
        <w:t xml:space="preserve"> домашних и иных животных, птиц, рептилий.</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Не допускается находиться</w:t>
      </w:r>
      <w:r>
        <w:rPr>
          <w:rFonts w:ascii="Times New Roman" w:hAnsi="Times New Roman" w:cs="Times New Roman"/>
          <w:color w:val="000000"/>
          <w:sz w:val="28"/>
          <w:szCs w:val="28"/>
          <w:lang w:eastAsia="ru-RU"/>
        </w:rPr>
        <w:t xml:space="preserve"> на территории и в здании ОУ</w:t>
      </w:r>
      <w:r w:rsidRPr="009D113E">
        <w:rPr>
          <w:rFonts w:ascii="Times New Roman" w:hAnsi="Times New Roman" w:cs="Times New Roman"/>
          <w:color w:val="000000"/>
          <w:sz w:val="28"/>
          <w:szCs w:val="28"/>
          <w:lang w:eastAsia="ru-RU"/>
        </w:rPr>
        <w:t xml:space="preserve"> в нерабочее время;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ОУ</w:t>
      </w:r>
      <w:r w:rsidRPr="009D113E">
        <w:rPr>
          <w:rFonts w:ascii="Times New Roman" w:hAnsi="Times New Roman" w:cs="Times New Roman"/>
          <w:color w:val="000000"/>
          <w:sz w:val="28"/>
          <w:szCs w:val="28"/>
          <w:lang w:eastAsia="ru-RU"/>
        </w:rPr>
        <w:t xml:space="preserve"> запрещается: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распивать энергетические, алкогольные, спиртосодержащие напитки и</w:t>
      </w:r>
      <w:r>
        <w:rPr>
          <w:rFonts w:ascii="Times New Roman" w:hAnsi="Times New Roman" w:cs="Times New Roman"/>
          <w:sz w:val="28"/>
          <w:szCs w:val="28"/>
          <w:lang w:eastAsia="ru-RU"/>
        </w:rPr>
        <w:t xml:space="preserve"> пиво в здании, на территории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играть в азартные игры;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к</w:t>
      </w:r>
      <w:r>
        <w:rPr>
          <w:rFonts w:ascii="Times New Roman" w:hAnsi="Times New Roman" w:cs="Times New Roman"/>
          <w:sz w:val="28"/>
          <w:szCs w:val="28"/>
          <w:lang w:eastAsia="ru-RU"/>
        </w:rPr>
        <w:t>урить в здании, на территории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использовать ненормативную лексику (сквернословить);</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приходить в ОУ</w:t>
      </w:r>
      <w:r w:rsidRPr="009D113E">
        <w:rPr>
          <w:rFonts w:ascii="Times New Roman" w:hAnsi="Times New Roman" w:cs="Times New Roman"/>
          <w:sz w:val="28"/>
          <w:szCs w:val="28"/>
          <w:lang w:eastAsia="ru-RU"/>
        </w:rPr>
        <w:t xml:space="preserve"> в одежде, не соответствующей установленным в ОО требованиям;</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демонстрировать принадлежность к политическим партиям, религиозным течениям, неформальным объединениям, </w:t>
      </w:r>
      <w:proofErr w:type="spellStart"/>
      <w:r w:rsidRPr="009D113E">
        <w:rPr>
          <w:rFonts w:ascii="Times New Roman" w:hAnsi="Times New Roman" w:cs="Times New Roman"/>
          <w:sz w:val="28"/>
          <w:szCs w:val="28"/>
          <w:lang w:eastAsia="ru-RU"/>
        </w:rPr>
        <w:t>фанатским</w:t>
      </w:r>
      <w:proofErr w:type="spellEnd"/>
      <w:r w:rsidRPr="009D113E">
        <w:rPr>
          <w:rFonts w:ascii="Times New Roman" w:hAnsi="Times New Roman" w:cs="Times New Roman"/>
          <w:sz w:val="28"/>
          <w:szCs w:val="28"/>
          <w:lang w:eastAsia="ru-RU"/>
        </w:rPr>
        <w:t xml:space="preserve"> клубам;</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находиться в здании ОУ</w:t>
      </w:r>
      <w:r w:rsidRPr="009D113E">
        <w:rPr>
          <w:rFonts w:ascii="Times New Roman" w:hAnsi="Times New Roman" w:cs="Times New Roman"/>
          <w:sz w:val="28"/>
          <w:szCs w:val="28"/>
          <w:lang w:eastAsia="ru-RU"/>
        </w:rPr>
        <w:t xml:space="preserve"> в верхней одежде и (или) головных уборах;</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портить имущество ОУ</w:t>
      </w:r>
      <w:r w:rsidRPr="009D113E">
        <w:rPr>
          <w:rFonts w:ascii="Times New Roman" w:hAnsi="Times New Roman" w:cs="Times New Roman"/>
          <w:sz w:val="28"/>
          <w:szCs w:val="28"/>
          <w:lang w:eastAsia="ru-RU"/>
        </w:rPr>
        <w:t xml:space="preserve"> или использовать его не по назначению, совершать действия, нарушающие чистоту и порядок;</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передвига</w:t>
      </w:r>
      <w:r>
        <w:rPr>
          <w:rFonts w:ascii="Times New Roman" w:hAnsi="Times New Roman" w:cs="Times New Roman"/>
          <w:sz w:val="28"/>
          <w:szCs w:val="28"/>
          <w:lang w:eastAsia="ru-RU"/>
        </w:rPr>
        <w:t>ться в здании и на территории ОУ</w:t>
      </w:r>
      <w:r w:rsidRPr="009D113E">
        <w:rPr>
          <w:rFonts w:ascii="Times New Roman" w:hAnsi="Times New Roman" w:cs="Times New Roman"/>
          <w:sz w:val="28"/>
          <w:szCs w:val="28"/>
          <w:lang w:eastAsia="ru-RU"/>
        </w:rPr>
        <w:t xml:space="preserve">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w:t>
      </w:r>
      <w:proofErr w:type="spellStart"/>
      <w:r w:rsidRPr="009D113E">
        <w:rPr>
          <w:rFonts w:ascii="Times New Roman" w:hAnsi="Times New Roman" w:cs="Times New Roman"/>
          <w:sz w:val="28"/>
          <w:szCs w:val="28"/>
          <w:lang w:eastAsia="ru-RU"/>
        </w:rPr>
        <w:t>культурно-досуговыми</w:t>
      </w:r>
      <w:proofErr w:type="spellEnd"/>
      <w:r w:rsidRPr="009D113E">
        <w:rPr>
          <w:rFonts w:ascii="Times New Roman" w:hAnsi="Times New Roman" w:cs="Times New Roman"/>
          <w:sz w:val="28"/>
          <w:szCs w:val="28"/>
          <w:lang w:eastAsia="ru-RU"/>
        </w:rPr>
        <w:t xml:space="preserve"> мероприятиями;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осуществлять кино-, фото- и видеосъ</w:t>
      </w:r>
      <w:r>
        <w:rPr>
          <w:rFonts w:ascii="Times New Roman" w:hAnsi="Times New Roman" w:cs="Times New Roman"/>
          <w:sz w:val="28"/>
          <w:szCs w:val="28"/>
          <w:lang w:eastAsia="ru-RU"/>
        </w:rPr>
        <w:t>емку в здании и на территории ОУ</w:t>
      </w:r>
      <w:r w:rsidRPr="009D113E">
        <w:rPr>
          <w:rFonts w:ascii="Times New Roman" w:hAnsi="Times New Roman" w:cs="Times New Roman"/>
          <w:sz w:val="28"/>
          <w:szCs w:val="28"/>
          <w:lang w:eastAsia="ru-RU"/>
        </w:rPr>
        <w:t xml:space="preserve"> без разрешения администрации;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 осуществлять без разрешения администрации предпринимательскую деятельность, в т. ч. торговлю или оказание платных услуг;</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w:t>
      </w:r>
      <w:r>
        <w:rPr>
          <w:rFonts w:ascii="Times New Roman" w:hAnsi="Times New Roman" w:cs="Times New Roman"/>
          <w:sz w:val="28"/>
          <w:szCs w:val="28"/>
          <w:lang w:eastAsia="ru-RU"/>
        </w:rPr>
        <w:t>ующего разрешения руководства ОУ</w:t>
      </w:r>
      <w:r w:rsidRPr="009D113E">
        <w:rPr>
          <w:rFonts w:ascii="Times New Roman" w:hAnsi="Times New Roman" w:cs="Times New Roman"/>
          <w:sz w:val="28"/>
          <w:szCs w:val="28"/>
          <w:lang w:eastAsia="ru-RU"/>
        </w:rPr>
        <w:t>.</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Запрещается передавать пропуска (в т. ч. электронные) для прохода на территорию/в здание другим лицам.</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Запрещается решение спорных вопросов с помощью физической силы, психологического насилия;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Запрещается самовольно покидать здание и терри</w:t>
      </w:r>
      <w:r>
        <w:rPr>
          <w:rFonts w:ascii="Times New Roman" w:hAnsi="Times New Roman" w:cs="Times New Roman"/>
          <w:sz w:val="28"/>
          <w:szCs w:val="28"/>
          <w:lang w:eastAsia="ru-RU"/>
        </w:rPr>
        <w:t>торию ОУ. Покидать территорию ОУ</w:t>
      </w:r>
      <w:r w:rsidRPr="009D113E">
        <w:rPr>
          <w:rFonts w:ascii="Times New Roman" w:hAnsi="Times New Roman" w:cs="Times New Roman"/>
          <w:sz w:val="28"/>
          <w:szCs w:val="28"/>
          <w:lang w:eastAsia="ru-RU"/>
        </w:rPr>
        <w:t xml:space="preserve"> во время образовательного процесса возможно только с разрешения классного руководителя</w:t>
      </w:r>
      <w:r>
        <w:rPr>
          <w:rFonts w:ascii="Times New Roman" w:hAnsi="Times New Roman" w:cs="Times New Roman"/>
          <w:sz w:val="28"/>
          <w:szCs w:val="28"/>
          <w:lang w:eastAsia="ru-RU"/>
        </w:rPr>
        <w:t xml:space="preserve"> или дежурного администратора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6. Правила поведения учащихся во время урока</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Учащиеся занимают свои места в кабинете по указанию классного руководителя или учителя по предмету, который </w:t>
      </w:r>
      <w:proofErr w:type="gramStart"/>
      <w:r w:rsidRPr="009D113E">
        <w:rPr>
          <w:rFonts w:ascii="Times New Roman" w:hAnsi="Times New Roman" w:cs="Times New Roman"/>
          <w:sz w:val="28"/>
          <w:szCs w:val="28"/>
          <w:lang w:eastAsia="ru-RU"/>
        </w:rPr>
        <w:t>компетентен</w:t>
      </w:r>
      <w:proofErr w:type="gramEnd"/>
      <w:r w:rsidRPr="009D113E">
        <w:rPr>
          <w:rFonts w:ascii="Times New Roman" w:hAnsi="Times New Roman" w:cs="Times New Roman"/>
          <w:sz w:val="28"/>
          <w:szCs w:val="28"/>
          <w:lang w:eastAsia="ru-RU"/>
        </w:rPr>
        <w:t xml:space="preserve"> учитывать при размещении детей их физические и психологические особенности.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Перед началом урока учащиеся должны подготовить свое рабочее место и все необходимое для работы в классе.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По первому требованию учителя (классного руководителя) учащиеся должны предъявлять дневник.</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При готовности задать вопрос или ответить учащиеся поднимают руку и получают разрешение учителя.</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Если учащемуся необходимо выйти из класса, он должен попросить разрешения учителя.</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w:t>
      </w:r>
      <w:proofErr w:type="spellStart"/>
      <w:r w:rsidRPr="009D113E">
        <w:rPr>
          <w:rFonts w:ascii="Times New Roman" w:hAnsi="Times New Roman" w:cs="Times New Roman"/>
          <w:sz w:val="28"/>
          <w:szCs w:val="28"/>
          <w:lang w:eastAsia="ru-RU"/>
        </w:rPr>
        <w:t>гаджеты</w:t>
      </w:r>
      <w:proofErr w:type="spellEnd"/>
      <w:r w:rsidRPr="009D113E">
        <w:rPr>
          <w:rFonts w:ascii="Times New Roman" w:hAnsi="Times New Roman" w:cs="Times New Roman"/>
          <w:sz w:val="28"/>
          <w:szCs w:val="28"/>
          <w:lang w:eastAsia="ru-RU"/>
        </w:rPr>
        <w:t xml:space="preserve">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во время перемены</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Допускаются занятия настольными видами спорта в специально отведенных для этого местах.</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Во время перерывов (перемен) учащимся запрещается: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толкать друг друга, перебрасываться предметами, наносить вред имуществу ОО, оставлять мусор вне мусорных корзин;</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употреблять непристойные выражения, использовать непристойные жесты;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громко слушать музыку из записывающих устройств.</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7.4. В случае отсутствия следующего урока, учащиеся обязаны обратить</w:t>
      </w:r>
      <w:r>
        <w:rPr>
          <w:rFonts w:ascii="Times New Roman" w:hAnsi="Times New Roman" w:cs="Times New Roman"/>
          <w:sz w:val="28"/>
          <w:szCs w:val="28"/>
          <w:lang w:eastAsia="ru-RU"/>
        </w:rPr>
        <w:t>ся к дежурному администратору ОУ</w:t>
      </w:r>
      <w:r w:rsidRPr="009D113E">
        <w:rPr>
          <w:rFonts w:ascii="Times New Roman" w:hAnsi="Times New Roman" w:cs="Times New Roman"/>
          <w:sz w:val="28"/>
          <w:szCs w:val="28"/>
          <w:lang w:eastAsia="ru-RU"/>
        </w:rPr>
        <w:t>, а также поставить в известность своего классного руководителя.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 столовой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Учащиеся соблюдают правила гигиены: входят в помещение столовой без верхней одежды, тщательно моют руки перед едой.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убирают за собой столовые принадлежности и посуду после еды.</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во время внеурочных мероприятий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Перед проведением мероприятий учащиеся проходят инструктаж по технике безопасности.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Соблюдать правила личной гигиены, своевременно сообщать руководителю группы об ухудшении здоровья или травме.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должны уважать местные традиции, бережно относиться к природе, памятникам истории и культуры.</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этикета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должны:</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xml:space="preserve">– </w:t>
      </w:r>
      <w:r w:rsidRPr="009D113E">
        <w:rPr>
          <w:sz w:val="28"/>
          <w:szCs w:val="28"/>
        </w:rPr>
        <w:t>здороваться с работниками и посетителями</w:t>
      </w:r>
      <w:r>
        <w:rPr>
          <w:sz w:val="28"/>
          <w:szCs w:val="28"/>
          <w:lang w:eastAsia="en-US"/>
        </w:rPr>
        <w:t xml:space="preserve"> школы</w:t>
      </w:r>
      <w:r w:rsidRPr="009D113E">
        <w:rPr>
          <w:sz w:val="28"/>
          <w:szCs w:val="28"/>
          <w:lang w:eastAsia="en-US"/>
        </w:rPr>
        <w:t>;</w:t>
      </w:r>
    </w:p>
    <w:p w:rsidR="00494D96" w:rsidRPr="009D113E" w:rsidRDefault="00494D96" w:rsidP="002308DB">
      <w:pPr>
        <w:pStyle w:val="a7"/>
        <w:adjustRightInd w:val="0"/>
        <w:spacing w:line="360" w:lineRule="auto"/>
        <w:ind w:left="0"/>
        <w:rPr>
          <w:sz w:val="28"/>
          <w:szCs w:val="28"/>
          <w:lang w:eastAsia="en-US"/>
        </w:rPr>
      </w:pPr>
      <w:r w:rsidRPr="009D113E">
        <w:rPr>
          <w:sz w:val="28"/>
          <w:szCs w:val="28"/>
        </w:rPr>
        <w:lastRenderedPageBreak/>
        <w:t>– проявлять уважение к старшим, заботиться о младших;</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xml:space="preserve">– </w:t>
      </w:r>
      <w:r w:rsidRPr="009D113E">
        <w:rPr>
          <w:sz w:val="28"/>
          <w:szCs w:val="28"/>
        </w:rPr>
        <w:t>уступать дорогу педагогам, мальчики – пропускать вперед девочек, старшие – пропускать вперед младших;</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соблюдать вежливые формы общения с окружающими;</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не допускать откровенную демонстрацию личных отношений;</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не разговаривать громко по телефону.</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rPr>
      </w:pPr>
      <w:r w:rsidRPr="009D113E">
        <w:rPr>
          <w:rFonts w:ascii="Times New Roman" w:hAnsi="Times New Roman" w:cs="Times New Roman"/>
          <w:b/>
          <w:bCs/>
          <w:sz w:val="28"/>
          <w:szCs w:val="28"/>
        </w:rPr>
        <w:t>Основания и принципы привлечения учащихся к дисциплинарной ответственности. Меры дисциплинарного взыскания.</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Меры дисциплинарного взыскания применяются за неис</w:t>
      </w:r>
      <w:r>
        <w:rPr>
          <w:sz w:val="28"/>
          <w:szCs w:val="28"/>
          <w:lang w:eastAsia="en-US"/>
        </w:rPr>
        <w:t xml:space="preserve">полнение или нарушение устава МБОУ СОШ № 1 </w:t>
      </w:r>
      <w:proofErr w:type="spellStart"/>
      <w:r>
        <w:rPr>
          <w:sz w:val="28"/>
          <w:szCs w:val="28"/>
          <w:lang w:eastAsia="en-US"/>
        </w:rPr>
        <w:t>с</w:t>
      </w:r>
      <w:proofErr w:type="gramStart"/>
      <w:r>
        <w:rPr>
          <w:sz w:val="28"/>
          <w:szCs w:val="28"/>
          <w:lang w:eastAsia="en-US"/>
        </w:rPr>
        <w:t>.Н</w:t>
      </w:r>
      <w:proofErr w:type="gramEnd"/>
      <w:r>
        <w:rPr>
          <w:sz w:val="28"/>
          <w:szCs w:val="28"/>
          <w:lang w:eastAsia="en-US"/>
        </w:rPr>
        <w:t>огир</w:t>
      </w:r>
      <w:proofErr w:type="spellEnd"/>
      <w:r w:rsidRPr="009D113E">
        <w:rPr>
          <w:sz w:val="28"/>
          <w:szCs w:val="28"/>
          <w:lang w:eastAsia="en-US"/>
        </w:rPr>
        <w:t>, правил внутреннего распорядка учащихся</w:t>
      </w:r>
      <w:r>
        <w:rPr>
          <w:sz w:val="28"/>
          <w:szCs w:val="28"/>
          <w:lang w:eastAsia="en-US"/>
        </w:rPr>
        <w:t xml:space="preserve"> МБОУ СОШ № 1 </w:t>
      </w:r>
      <w:proofErr w:type="spellStart"/>
      <w:r>
        <w:rPr>
          <w:sz w:val="28"/>
          <w:szCs w:val="28"/>
          <w:lang w:eastAsia="en-US"/>
        </w:rPr>
        <w:t>с.Ногир</w:t>
      </w:r>
      <w:proofErr w:type="spellEnd"/>
      <w:r w:rsidRPr="009D113E">
        <w:rPr>
          <w:sz w:val="28"/>
          <w:szCs w:val="28"/>
          <w:lang w:eastAsia="en-US"/>
        </w:rPr>
        <w:t xml:space="preserve"> и ины</w:t>
      </w:r>
      <w:r>
        <w:rPr>
          <w:sz w:val="28"/>
          <w:szCs w:val="28"/>
          <w:lang w:eastAsia="en-US"/>
        </w:rPr>
        <w:t xml:space="preserve">х локальных нормативных актов школы </w:t>
      </w:r>
      <w:r w:rsidRPr="009D113E">
        <w:rPr>
          <w:sz w:val="28"/>
          <w:szCs w:val="28"/>
          <w:lang w:eastAsia="en-US"/>
        </w:rPr>
        <w:t xml:space="preserve"> по вопросам организации и осуществления образовательной деятельности.</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rPr>
        <w:t>Меры дисциплинарного взыскания не применяются к учащимся: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 образовательным программам дошкольного, начального общего образования;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во время их болезни, каникул, отпуска по беременности и родам или отпуска по уходу за ребенком.</w:t>
      </w:r>
    </w:p>
    <w:p w:rsidR="00494D96" w:rsidRPr="009D113E" w:rsidRDefault="00494D96" w:rsidP="002308DB">
      <w:pPr>
        <w:adjustRightInd w:val="0"/>
        <w:spacing w:line="360" w:lineRule="auto"/>
        <w:jc w:val="both"/>
        <w:rPr>
          <w:sz w:val="28"/>
          <w:szCs w:val="28"/>
          <w:lang w:eastAsia="en-US"/>
        </w:rPr>
      </w:pPr>
      <w:r w:rsidRPr="009D113E">
        <w:rPr>
          <w:sz w:val="28"/>
          <w:szCs w:val="28"/>
        </w:rPr>
        <w:t>11.3. З</w:t>
      </w:r>
      <w:r w:rsidRPr="009D113E">
        <w:rPr>
          <w:sz w:val="28"/>
          <w:szCs w:val="28"/>
          <w:lang w:eastAsia="en-US"/>
        </w:rPr>
        <w:t>а совершение дисциплинарного проступка к учащемуся могут быть применены следующие меры дисциплинарного взыскания: заме</w:t>
      </w:r>
      <w:r>
        <w:rPr>
          <w:sz w:val="28"/>
          <w:szCs w:val="28"/>
          <w:lang w:eastAsia="en-US"/>
        </w:rPr>
        <w:t>чание; выговор; отчисление из ОУ</w:t>
      </w:r>
      <w:r w:rsidRPr="009D113E">
        <w:rPr>
          <w:sz w:val="28"/>
          <w:szCs w:val="28"/>
          <w:lang w:eastAsia="en-US"/>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11.4. Принципы дисциплинарной ответственности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презумпция невиновности (неустранимые сомнения в виновности учащегося толкуются в его пользу);</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За каждый дисциплинарный проступок может быть применена одна мера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11.8. Причиненный в результате дисциплинарного проступка вред возмещается в соответствии с Гражданским кодексом РФ.</w:t>
      </w:r>
    </w:p>
    <w:p w:rsidR="00494D96" w:rsidRPr="009D113E" w:rsidRDefault="00494D96" w:rsidP="002308DB">
      <w:pPr>
        <w:adjustRightInd w:val="0"/>
        <w:spacing w:line="360" w:lineRule="auto"/>
        <w:jc w:val="both"/>
        <w:rPr>
          <w:sz w:val="28"/>
          <w:szCs w:val="28"/>
          <w:lang w:eastAsia="en-US"/>
        </w:rPr>
      </w:pPr>
      <w:r w:rsidRPr="009D113E">
        <w:rPr>
          <w:sz w:val="28"/>
          <w:szCs w:val="28"/>
        </w:rPr>
        <w:t xml:space="preserve">11.9. </w:t>
      </w:r>
      <w:r w:rsidRPr="009D113E">
        <w:rPr>
          <w:sz w:val="28"/>
          <w:szCs w:val="28"/>
          <w:lang w:eastAsia="en-US"/>
        </w:rPr>
        <w:t>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w:t>
      </w:r>
      <w:r>
        <w:rPr>
          <w:sz w:val="28"/>
          <w:szCs w:val="28"/>
          <w:lang w:eastAsia="en-US"/>
        </w:rPr>
        <w:t>нейшее пребывание учащегося в ОУ</w:t>
      </w:r>
      <w:r w:rsidRPr="009D113E">
        <w:rPr>
          <w:sz w:val="28"/>
          <w:szCs w:val="28"/>
          <w:lang w:eastAsia="en-US"/>
        </w:rPr>
        <w:t xml:space="preserve"> оказывает отрицательное влияние на других учащихся, нарушае</w:t>
      </w:r>
      <w:r>
        <w:rPr>
          <w:sz w:val="28"/>
          <w:szCs w:val="28"/>
          <w:lang w:eastAsia="en-US"/>
        </w:rPr>
        <w:t>т их права и права работников ОУ</w:t>
      </w:r>
      <w:r w:rsidRPr="009D113E">
        <w:rPr>
          <w:sz w:val="28"/>
          <w:szCs w:val="28"/>
          <w:lang w:eastAsia="en-US"/>
        </w:rPr>
        <w:t>, а такж</w:t>
      </w:r>
      <w:r>
        <w:rPr>
          <w:sz w:val="28"/>
          <w:szCs w:val="28"/>
          <w:lang w:eastAsia="en-US"/>
        </w:rPr>
        <w:t>е нормальное функционирование ОУ</w:t>
      </w:r>
      <w:r w:rsidRPr="009D113E">
        <w:rPr>
          <w:sz w:val="28"/>
          <w:szCs w:val="28"/>
          <w:lang w:eastAsia="en-US"/>
        </w:rPr>
        <w:t>.</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9D113E">
        <w:rPr>
          <w:sz w:val="28"/>
          <w:szCs w:val="28"/>
          <w:lang w:eastAsia="en-US"/>
        </w:rPr>
        <w:t xml:space="preserve">или) </w:t>
      </w:r>
      <w:proofErr w:type="gramEnd"/>
      <w:r w:rsidRPr="009D113E">
        <w:rPr>
          <w:sz w:val="28"/>
          <w:szCs w:val="28"/>
          <w:lang w:eastAsia="en-US"/>
        </w:rPr>
        <w:t>меры дисциплинарного взыскания сняты в установленном порядке.</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lastRenderedPageBreak/>
        <w:t>11.12. Об отчислении несовершеннолетнего учащегося в качестве м</w:t>
      </w:r>
      <w:r>
        <w:rPr>
          <w:sz w:val="28"/>
          <w:szCs w:val="28"/>
          <w:lang w:eastAsia="en-US"/>
        </w:rPr>
        <w:t>еры дисциплинарного взыскания ОУ</w:t>
      </w:r>
      <w:r w:rsidRPr="009D113E">
        <w:rPr>
          <w:sz w:val="28"/>
          <w:szCs w:val="28"/>
          <w:lang w:eastAsia="en-US"/>
        </w:rPr>
        <w:t xml:space="preserve"> информирует орган местного самоуправления, осуществляющий управление в сфере образования.</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11.13. Орган местного самоуправления, осуществляющий управление в сфере образования, и родители (законные представители) несовершеннолетне</w:t>
      </w:r>
      <w:r>
        <w:rPr>
          <w:sz w:val="28"/>
          <w:szCs w:val="28"/>
          <w:lang w:eastAsia="en-US"/>
        </w:rPr>
        <w:t>го учащегося, отчисленного из ОУ</w:t>
      </w:r>
      <w:r w:rsidRPr="009D113E">
        <w:rPr>
          <w:sz w:val="28"/>
          <w:szCs w:val="28"/>
          <w:lang w:eastAsia="en-US"/>
        </w:rPr>
        <w:t>, не позднее чем в месячный срок принимают меры, обеспечивающие получение несовершеннолетним общего образования.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rPr>
      </w:pPr>
      <w:r w:rsidRPr="009D113E">
        <w:rPr>
          <w:rFonts w:ascii="Times New Roman" w:hAnsi="Times New Roman" w:cs="Times New Roman"/>
          <w:b/>
          <w:bCs/>
          <w:sz w:val="28"/>
          <w:szCs w:val="28"/>
        </w:rPr>
        <w:t>Порядок привлечения учащихся к дисциплинарной ответственности</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rPr>
        <w:t xml:space="preserve"> </w:t>
      </w:r>
      <w:r w:rsidRPr="009D113E">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 xml:space="preserve">Выявление дисциплинарного проступка осуществляется </w:t>
      </w:r>
      <w:r>
        <w:rPr>
          <w:sz w:val="28"/>
          <w:szCs w:val="28"/>
          <w:lang w:eastAsia="en-US"/>
        </w:rPr>
        <w:t>административными работниками ОУ</w:t>
      </w:r>
      <w:r w:rsidRPr="009D113E">
        <w:rPr>
          <w:sz w:val="28"/>
          <w:szCs w:val="28"/>
          <w:lang w:eastAsia="en-US"/>
        </w:rPr>
        <w:t>.</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Основаниями для выявления дисциплинарного проступка являются:</w:t>
      </w:r>
    </w:p>
    <w:p w:rsidR="00494D96" w:rsidRPr="009D113E" w:rsidRDefault="00494D96" w:rsidP="002308DB">
      <w:pPr>
        <w:pStyle w:val="a7"/>
        <w:adjustRightInd w:val="0"/>
        <w:spacing w:line="360" w:lineRule="auto"/>
        <w:ind w:left="0"/>
        <w:jc w:val="both"/>
        <w:rPr>
          <w:sz w:val="28"/>
          <w:szCs w:val="28"/>
          <w:lang w:eastAsia="en-US"/>
        </w:rPr>
      </w:pPr>
      <w:r w:rsidRPr="009D113E">
        <w:rPr>
          <w:sz w:val="28"/>
          <w:szCs w:val="28"/>
          <w:lang w:eastAsia="en-US"/>
        </w:rPr>
        <w:t xml:space="preserve">– </w:t>
      </w:r>
      <w:r w:rsidRPr="009D113E">
        <w:rPr>
          <w:sz w:val="28"/>
          <w:szCs w:val="28"/>
        </w:rPr>
        <w:t>жалоба (сообщение, заяв</w:t>
      </w:r>
      <w:r>
        <w:rPr>
          <w:sz w:val="28"/>
          <w:szCs w:val="28"/>
        </w:rPr>
        <w:t>ление), поданная руководителю ОУ</w:t>
      </w:r>
      <w:r w:rsidRPr="009D113E">
        <w:rPr>
          <w:sz w:val="28"/>
          <w:szCs w:val="28"/>
        </w:rPr>
        <w:t xml:space="preserve"> от участника образовательного процесса или иных лиц;</w:t>
      </w:r>
    </w:p>
    <w:p w:rsidR="00494D96" w:rsidRPr="009D113E" w:rsidRDefault="00494D96" w:rsidP="002308DB">
      <w:pPr>
        <w:pStyle w:val="a7"/>
        <w:adjustRightInd w:val="0"/>
        <w:spacing w:line="360" w:lineRule="auto"/>
        <w:ind w:left="0"/>
        <w:jc w:val="both"/>
        <w:rPr>
          <w:sz w:val="28"/>
          <w:szCs w:val="28"/>
          <w:lang w:eastAsia="en-US"/>
        </w:rPr>
      </w:pPr>
      <w:r w:rsidRPr="009D113E">
        <w:rPr>
          <w:sz w:val="28"/>
          <w:szCs w:val="28"/>
        </w:rPr>
        <w:t>– заявление (сообщение) самого учащегося, совершившего дисциплинарный проступок.</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фамилии, имени, отчества лица, подающего жалобу (сообщение, заявление);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фамилии, имени, отчества учащегося, совершившего дисциплинарный проступок и (или);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деяния, содержащего признаки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действительно ли имел место дисциплинарный проступок (факт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где, когда, при каких обстоятельствах и с какой целью он был совершен (место, время, способ);</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тяжесть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каковы последствия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обстоятельства, смягчающие и отягчающие ответственность учащегося; </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обстоятельства, исключающие дисциплинарную ответственность учащегося;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причины и условия, способствовавшие совершению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психофизическое и эмоциональное состояние учащегося во время и после совершения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другие факты, имеющие значение для правильного и объективного рассмотрения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12.7. Руководитель ОУ</w:t>
      </w:r>
      <w:r w:rsidRPr="009D113E">
        <w:rPr>
          <w:rFonts w:ascii="Times New Roman" w:hAnsi="Times New Roman" w:cs="Times New Roman"/>
          <w:sz w:val="28"/>
          <w:szCs w:val="28"/>
        </w:rPr>
        <w:t>,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494D96" w:rsidRPr="009D113E" w:rsidRDefault="00494D96" w:rsidP="002308DB">
      <w:pPr>
        <w:adjustRightInd w:val="0"/>
        <w:spacing w:line="360" w:lineRule="auto"/>
        <w:jc w:val="both"/>
        <w:rPr>
          <w:sz w:val="28"/>
          <w:szCs w:val="28"/>
          <w:lang w:eastAsia="en-US"/>
        </w:rPr>
      </w:pPr>
      <w:r w:rsidRPr="009D113E">
        <w:rPr>
          <w:sz w:val="28"/>
          <w:szCs w:val="28"/>
        </w:rPr>
        <w:t xml:space="preserve">12.9. </w:t>
      </w:r>
      <w:r w:rsidRPr="009D113E">
        <w:rPr>
          <w:sz w:val="28"/>
          <w:szCs w:val="28"/>
          <w:lang w:eastAsia="en-US"/>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w:t>
      </w:r>
      <w:r w:rsidRPr="009D113E">
        <w:rPr>
          <w:sz w:val="28"/>
          <w:szCs w:val="28"/>
          <w:lang w:eastAsia="en-US"/>
        </w:rPr>
        <w:lastRenderedPageBreak/>
        <w:t xml:space="preserve">аффекта, </w:t>
      </w:r>
      <w:r w:rsidRPr="009D113E">
        <w:rPr>
          <w:sz w:val="28"/>
          <w:szCs w:val="28"/>
        </w:rPr>
        <w:t>получение от него каких-либо объяснений откладываются до его вытрезвления и (или) нормализации психологического состояния.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12.10. Наложение дисциплинарного взыскания оформляется приказом руководителя</w:t>
      </w:r>
      <w:r>
        <w:rPr>
          <w:rFonts w:ascii="Times New Roman" w:hAnsi="Times New Roman" w:cs="Times New Roman"/>
          <w:sz w:val="28"/>
          <w:szCs w:val="28"/>
        </w:rPr>
        <w:t xml:space="preserve"> ОУ</w:t>
      </w:r>
      <w:r w:rsidRPr="009D113E">
        <w:rPr>
          <w:rFonts w:ascii="Times New Roman" w:hAnsi="Times New Roman" w:cs="Times New Roman"/>
          <w:sz w:val="28"/>
          <w:szCs w:val="28"/>
        </w:rPr>
        <w:t>, который доводится до учащегося и родителей несовершеннолетнего учащегося под роспись в течение трех учебных дней со дня его издания, не считая в</w:t>
      </w:r>
      <w:r>
        <w:rPr>
          <w:rFonts w:ascii="Times New Roman" w:hAnsi="Times New Roman" w:cs="Times New Roman"/>
          <w:sz w:val="28"/>
          <w:szCs w:val="28"/>
        </w:rPr>
        <w:t>ремени отсутствия учащегося 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Отказ учащегося и (или) родителей несовершеннолетнего учащегося ознакомиться с приказом под роспись оформляется соответствующим актом.</w:t>
      </w:r>
    </w:p>
    <w:p w:rsidR="00494D96" w:rsidRPr="009D113E" w:rsidRDefault="00494D96" w:rsidP="002308DB">
      <w:pPr>
        <w:adjustRightInd w:val="0"/>
        <w:spacing w:line="360" w:lineRule="auto"/>
        <w:jc w:val="both"/>
        <w:rPr>
          <w:sz w:val="28"/>
          <w:szCs w:val="28"/>
          <w:lang w:eastAsia="en-US"/>
        </w:rPr>
      </w:pPr>
      <w:r w:rsidRPr="009D113E">
        <w:rPr>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12.12. Дисциплинарное взыскание не может быть применено во время болезни либо в </w:t>
      </w:r>
      <w:r>
        <w:rPr>
          <w:rFonts w:ascii="Times New Roman" w:hAnsi="Times New Roman" w:cs="Times New Roman"/>
          <w:sz w:val="28"/>
          <w:szCs w:val="28"/>
        </w:rPr>
        <w:t>период отсутствия учащегося в ОУ</w:t>
      </w:r>
      <w:r w:rsidRPr="009D113E">
        <w:rPr>
          <w:rFonts w:ascii="Times New Roman" w:hAnsi="Times New Roman" w:cs="Times New Roman"/>
          <w:sz w:val="28"/>
          <w:szCs w:val="28"/>
        </w:rPr>
        <w:t xml:space="preserve"> по уважительной причине (нахождение на лечении, на похоронах родственников или близких лиц, форс-мажор).</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12.14. Руководитель ОУ</w:t>
      </w:r>
      <w:r w:rsidRPr="009D113E">
        <w:rPr>
          <w:rFonts w:ascii="Times New Roman" w:hAnsi="Times New Roman" w:cs="Times New Roman"/>
          <w:sz w:val="28"/>
          <w:szCs w:val="28"/>
        </w:rPr>
        <w:t xml:space="preserve">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12.15. Учащийся и (или) родители несовершеннолетнего учащегося вправе обжаловать в комиссию по урегулированию споров между участник</w:t>
      </w:r>
      <w:r>
        <w:rPr>
          <w:rFonts w:ascii="Times New Roman" w:hAnsi="Times New Roman" w:cs="Times New Roman"/>
          <w:sz w:val="28"/>
          <w:szCs w:val="28"/>
        </w:rPr>
        <w:t>ами образовательных отношений ОУ</w:t>
      </w:r>
      <w:r w:rsidRPr="009D113E">
        <w:rPr>
          <w:rFonts w:ascii="Times New Roman" w:hAnsi="Times New Roman" w:cs="Times New Roman"/>
          <w:sz w:val="28"/>
          <w:szCs w:val="28"/>
        </w:rPr>
        <w:t xml:space="preserve"> меры дисциплинарного взыскания и их применение к учащемуся в разумные сроки со дня подписания соответс</w:t>
      </w:r>
      <w:r>
        <w:rPr>
          <w:rFonts w:ascii="Times New Roman" w:hAnsi="Times New Roman" w:cs="Times New Roman"/>
          <w:sz w:val="28"/>
          <w:szCs w:val="28"/>
        </w:rPr>
        <w:t>твующего приказа руководителя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12.16. Истечение предусмотренного пунктом 12.15 настоящих Правил срока обжалования не является препятствием для обращения учащегося и (или) </w:t>
      </w:r>
      <w:r w:rsidRPr="009D113E">
        <w:rPr>
          <w:rFonts w:ascii="Times New Roman" w:hAnsi="Times New Roman" w:cs="Times New Roman"/>
          <w:sz w:val="28"/>
          <w:szCs w:val="28"/>
        </w:rPr>
        <w:lastRenderedPageBreak/>
        <w:t>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13. Основания и порядок поощрения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13.1. Поощрения (в качестве оценки и стимулирования личных достижений учащихся) устанавливаются </w:t>
      </w:r>
      <w:proofErr w:type="gramStart"/>
      <w:r w:rsidRPr="009D113E">
        <w:rPr>
          <w:rFonts w:ascii="Times New Roman" w:hAnsi="Times New Roman" w:cs="Times New Roman"/>
          <w:sz w:val="28"/>
          <w:szCs w:val="28"/>
        </w:rPr>
        <w:t>за</w:t>
      </w:r>
      <w:proofErr w:type="gramEnd"/>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безупречную учебу,</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учебные достижения, в т. ч. достижения на олимпиадах, конкурсах, смотрах и т.п.;</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участие в социально значимых мероприятиях, проектах;</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13.2. В ОУ</w:t>
      </w:r>
      <w:r w:rsidRPr="009D113E">
        <w:rPr>
          <w:rFonts w:ascii="Times New Roman" w:hAnsi="Times New Roman" w:cs="Times New Roman"/>
          <w:sz w:val="28"/>
          <w:szCs w:val="28"/>
        </w:rPr>
        <w:t xml:space="preserve"> устанавливаются следующие меры поощрений:</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объявление благодарности;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направление благодарственного письма родителям (законным представителям);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почетной грамотой и (или) дипломом;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ценным подарком.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13.3. Принятие решения о поощрении</w:t>
      </w:r>
      <w:r>
        <w:rPr>
          <w:rFonts w:ascii="Times New Roman" w:hAnsi="Times New Roman" w:cs="Times New Roman"/>
          <w:sz w:val="28"/>
          <w:szCs w:val="28"/>
        </w:rPr>
        <w:t xml:space="preserve"> осуществляется руководителем ОУ</w:t>
      </w:r>
      <w:r w:rsidRPr="009D113E">
        <w:rPr>
          <w:rFonts w:ascii="Times New Roman" w:hAnsi="Times New Roman" w:cs="Times New Roman"/>
          <w:sz w:val="28"/>
          <w:szCs w:val="28"/>
        </w:rPr>
        <w:t xml:space="preserve"> на основании: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представления классного руководителя;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представления педагогического совета или иных органов коллективного управления;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w:t>
      </w:r>
      <w:r>
        <w:rPr>
          <w:rFonts w:ascii="Times New Roman" w:hAnsi="Times New Roman" w:cs="Times New Roman"/>
          <w:sz w:val="28"/>
          <w:szCs w:val="28"/>
        </w:rPr>
        <w:t>бращения отдельных работников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обращение органов государственной власти, органов местного самоуправления;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информации СМИ.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13.4. Награждение ценным подарком осуществляется за счет внебюджетных средств на о</w:t>
      </w:r>
      <w:r>
        <w:rPr>
          <w:rFonts w:ascii="Times New Roman" w:hAnsi="Times New Roman" w:cs="Times New Roman"/>
          <w:sz w:val="28"/>
          <w:szCs w:val="28"/>
        </w:rPr>
        <w:t>сновании приказа руководителя ОУ</w:t>
      </w:r>
      <w:r w:rsidRPr="009D113E">
        <w:rPr>
          <w:rFonts w:ascii="Times New Roman" w:hAnsi="Times New Roman" w:cs="Times New Roman"/>
          <w:sz w:val="28"/>
          <w:szCs w:val="28"/>
        </w:rPr>
        <w:t xml:space="preserve"> по согласованию с Управляющим советом.</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14. Способы обеспечения дисциплины и порядка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14.1. Дисципли</w:t>
      </w:r>
      <w:r>
        <w:rPr>
          <w:rFonts w:ascii="Times New Roman" w:hAnsi="Times New Roman" w:cs="Times New Roman"/>
          <w:sz w:val="28"/>
          <w:szCs w:val="28"/>
        </w:rPr>
        <w:t>на и порядок поддерживаются в ОУ</w:t>
      </w:r>
      <w:r w:rsidRPr="009D113E">
        <w:rPr>
          <w:rFonts w:ascii="Times New Roman" w:hAnsi="Times New Roman" w:cs="Times New Roman"/>
          <w:sz w:val="28"/>
          <w:szCs w:val="28"/>
        </w:rPr>
        <w:t xml:space="preserve">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 ОО.</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14.3. Дежурство учащихся по ОУ</w:t>
      </w:r>
      <w:r w:rsidRPr="009D113E">
        <w:rPr>
          <w:rFonts w:ascii="Times New Roman" w:hAnsi="Times New Roman" w:cs="Times New Roman"/>
          <w:sz w:val="28"/>
          <w:szCs w:val="28"/>
        </w:rPr>
        <w:t xml:space="preserve"> является способом самоорганизации учебного коллектива, формой воспитательной работы.</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14.4. Назначение дежурными по ОУ</w:t>
      </w:r>
      <w:r w:rsidRPr="009D113E">
        <w:rPr>
          <w:rFonts w:ascii="Times New Roman" w:hAnsi="Times New Roman" w:cs="Times New Roman"/>
          <w:sz w:val="28"/>
          <w:szCs w:val="28"/>
        </w:rPr>
        <w:t xml:space="preserve"> не умаляет прав или обязанностей учащихся.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14.5. Дежурные по ОУ</w:t>
      </w:r>
      <w:r w:rsidRPr="009D113E">
        <w:rPr>
          <w:rFonts w:ascii="Times New Roman" w:hAnsi="Times New Roman" w:cs="Times New Roman"/>
          <w:sz w:val="28"/>
          <w:szCs w:val="28"/>
        </w:rPr>
        <w:t xml:space="preserve"> в своем поведении должны являться примером достойного поведения. </w:t>
      </w:r>
    </w:p>
    <w:p w:rsidR="00494D96" w:rsidRPr="009D113E" w:rsidRDefault="00494D96" w:rsidP="002308DB">
      <w:pPr>
        <w:pStyle w:val="a3"/>
        <w:spacing w:line="360" w:lineRule="auto"/>
        <w:jc w:val="both"/>
        <w:rPr>
          <w:rFonts w:ascii="Times New Roman" w:hAnsi="Times New Roman" w:cs="Times New Roman"/>
          <w:b/>
          <w:bCs/>
          <w:sz w:val="28"/>
          <w:szCs w:val="28"/>
        </w:rPr>
      </w:pPr>
      <w:r w:rsidRPr="009D113E">
        <w:rPr>
          <w:rFonts w:ascii="Times New Roman" w:hAnsi="Times New Roman" w:cs="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15. Защита прав, свобод, гарантий и законных интересов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w:t>
      </w:r>
      <w:r>
        <w:rPr>
          <w:rFonts w:ascii="Times New Roman" w:hAnsi="Times New Roman" w:cs="Times New Roman"/>
          <w:sz w:val="28"/>
          <w:szCs w:val="28"/>
        </w:rPr>
        <w:t>аправлять в органы управления ОУ</w:t>
      </w:r>
      <w:r w:rsidRPr="009D113E">
        <w:rPr>
          <w:rFonts w:ascii="Times New Roman" w:hAnsi="Times New Roman" w:cs="Times New Roman"/>
          <w:sz w:val="28"/>
          <w:szCs w:val="28"/>
        </w:rPr>
        <w:t xml:space="preserve"> обращения о нарушении и (или) ущемлении ее работниками прав, свобод, законных интересов и социальных гарантий учащихся;</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обращаться в комиссию по урегулированию споров между участник</w:t>
      </w:r>
      <w:r>
        <w:rPr>
          <w:rFonts w:ascii="Times New Roman" w:hAnsi="Times New Roman" w:cs="Times New Roman"/>
          <w:sz w:val="28"/>
          <w:szCs w:val="28"/>
        </w:rPr>
        <w:t>ами образовательных отношений ОУ</w:t>
      </w:r>
      <w:r w:rsidRPr="009D113E">
        <w:rPr>
          <w:rFonts w:ascii="Times New Roman" w:hAnsi="Times New Roman" w:cs="Times New Roman"/>
          <w:sz w:val="28"/>
          <w:szCs w:val="28"/>
        </w:rPr>
        <w:t>;</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использовать иные, не запрещенные законодательством способы защиты своих прав и законных интересов.</w:t>
      </w:r>
    </w:p>
    <w:sectPr w:rsidR="00494D96" w:rsidRPr="009D113E" w:rsidSect="006C58C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24" w:rsidRDefault="00CF3C24" w:rsidP="00E15474">
      <w:r>
        <w:separator/>
      </w:r>
    </w:p>
  </w:endnote>
  <w:endnote w:type="continuationSeparator" w:id="0">
    <w:p w:rsidR="00CF3C24" w:rsidRDefault="00CF3C24"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24" w:rsidRDefault="00CF3C24" w:rsidP="00E15474">
      <w:r>
        <w:separator/>
      </w:r>
    </w:p>
  </w:footnote>
  <w:footnote w:type="continuationSeparator" w:id="0">
    <w:p w:rsidR="00CF3C24" w:rsidRDefault="00CF3C24" w:rsidP="00E15474">
      <w:r>
        <w:continuationSeparator/>
      </w:r>
    </w:p>
  </w:footnote>
  <w:footnote w:id="1">
    <w:p w:rsidR="00494D96" w:rsidRDefault="00494D96">
      <w:pPr>
        <w:pStyle w:val="a4"/>
      </w:pPr>
      <w:r>
        <w:rPr>
          <w:rStyle w:val="a6"/>
          <w:rFonts w:ascii="Times New Roman" w:hAnsi="Times New Roman" w:cs="Times New Roman"/>
        </w:rPr>
        <w:t xml:space="preserve"> </w:t>
      </w:r>
    </w:p>
  </w:footnote>
  <w:footnote w:id="2">
    <w:p w:rsidR="00494D96" w:rsidRPr="00F26BC9" w:rsidRDefault="00494D96" w:rsidP="00713084">
      <w:pPr>
        <w:adjustRightInd w:val="0"/>
        <w:jc w:val="both"/>
        <w:rPr>
          <w:lang w:eastAsia="en-US"/>
        </w:rPr>
      </w:pPr>
      <w:r>
        <w:rPr>
          <w:rStyle w:val="a6"/>
        </w:rPr>
        <w:t xml:space="preserve"> </w:t>
      </w:r>
    </w:p>
    <w:p w:rsidR="00494D96" w:rsidRDefault="00494D96" w:rsidP="00713084">
      <w:pPr>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67017"/>
    <w:multiLevelType w:val="multilevel"/>
    <w:tmpl w:val="1D8836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1C2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9D4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4A2A8B"/>
    <w:multiLevelType w:val="multilevel"/>
    <w:tmpl w:val="C630B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B251E"/>
    <w:multiLevelType w:val="multilevel"/>
    <w:tmpl w:val="4EE2C89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C040E"/>
    <w:multiLevelType w:val="hybridMultilevel"/>
    <w:tmpl w:val="776CC6CE"/>
    <w:lvl w:ilvl="0" w:tplc="B20CF5D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2A9B24D1"/>
    <w:multiLevelType w:val="multilevel"/>
    <w:tmpl w:val="39F82F92"/>
    <w:lvl w:ilvl="0">
      <w:start w:val="5"/>
      <w:numFmt w:val="decimal"/>
      <w:lvlText w:val="%1."/>
      <w:lvlJc w:val="left"/>
      <w:pPr>
        <w:ind w:left="360" w:hanging="360"/>
      </w:pPr>
      <w:rPr>
        <w:rFonts w:hint="default"/>
        <w:i w:val="0"/>
        <w:iCs w:val="0"/>
      </w:rPr>
    </w:lvl>
    <w:lvl w:ilvl="1">
      <w:start w:val="8"/>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9">
    <w:nsid w:val="2CC82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D9095D"/>
    <w:multiLevelType w:val="multilevel"/>
    <w:tmpl w:val="BE04586C"/>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11">
    <w:nsid w:val="33D41AD2"/>
    <w:multiLevelType w:val="hybridMultilevel"/>
    <w:tmpl w:val="47C6D56C"/>
    <w:lvl w:ilvl="0" w:tplc="B20CF5D0">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12">
    <w:nsid w:val="3EAF0B93"/>
    <w:multiLevelType w:val="hybridMultilevel"/>
    <w:tmpl w:val="6FAC9546"/>
    <w:lvl w:ilvl="0" w:tplc="B20CF5D0">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13">
    <w:nsid w:val="3F630469"/>
    <w:multiLevelType w:val="multilevel"/>
    <w:tmpl w:val="CCB4AE1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290473"/>
    <w:multiLevelType w:val="hybridMultilevel"/>
    <w:tmpl w:val="12ACA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144DDC"/>
    <w:multiLevelType w:val="multilevel"/>
    <w:tmpl w:val="6CD23FE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9616E1"/>
    <w:multiLevelType w:val="hybridMultilevel"/>
    <w:tmpl w:val="F9002ECE"/>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4A734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8D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961513"/>
    <w:multiLevelType w:val="hybridMultilevel"/>
    <w:tmpl w:val="56CA0AC4"/>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950BE9"/>
    <w:multiLevelType w:val="hybridMultilevel"/>
    <w:tmpl w:val="399A5804"/>
    <w:lvl w:ilvl="0" w:tplc="B20CF5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74CE6557"/>
    <w:multiLevelType w:val="hybridMultilevel"/>
    <w:tmpl w:val="3160B7BA"/>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AC2625"/>
    <w:multiLevelType w:val="hybridMultilevel"/>
    <w:tmpl w:val="3AE6F8B0"/>
    <w:lvl w:ilvl="0" w:tplc="B20CF5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7FC86AC9"/>
    <w:multiLevelType w:val="hybridMultilevel"/>
    <w:tmpl w:val="D804C338"/>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4"/>
  </w:num>
  <w:num w:numId="3">
    <w:abstractNumId w:val="9"/>
  </w:num>
  <w:num w:numId="4">
    <w:abstractNumId w:val="2"/>
  </w:num>
  <w:num w:numId="5">
    <w:abstractNumId w:val="19"/>
  </w:num>
  <w:num w:numId="6">
    <w:abstractNumId w:val="17"/>
  </w:num>
  <w:num w:numId="7">
    <w:abstractNumId w:val="1"/>
  </w:num>
  <w:num w:numId="8">
    <w:abstractNumId w:val="11"/>
  </w:num>
  <w:num w:numId="9">
    <w:abstractNumId w:val="7"/>
  </w:num>
  <w:num w:numId="10">
    <w:abstractNumId w:val="12"/>
  </w:num>
  <w:num w:numId="11">
    <w:abstractNumId w:val="3"/>
  </w:num>
  <w:num w:numId="12">
    <w:abstractNumId w:val="0"/>
  </w:num>
  <w:num w:numId="13">
    <w:abstractNumId w:val="23"/>
  </w:num>
  <w:num w:numId="14">
    <w:abstractNumId w:val="13"/>
  </w:num>
  <w:num w:numId="15">
    <w:abstractNumId w:val="21"/>
  </w:num>
  <w:num w:numId="16">
    <w:abstractNumId w:val="16"/>
  </w:num>
  <w:num w:numId="17">
    <w:abstractNumId w:val="20"/>
  </w:num>
  <w:num w:numId="18">
    <w:abstractNumId w:val="24"/>
  </w:num>
  <w:num w:numId="19">
    <w:abstractNumId w:val="15"/>
  </w:num>
  <w:num w:numId="20">
    <w:abstractNumId w:val="22"/>
  </w:num>
  <w:num w:numId="21">
    <w:abstractNumId w:val="5"/>
  </w:num>
  <w:num w:numId="22">
    <w:abstractNumId w:val="10"/>
  </w:num>
  <w:num w:numId="23">
    <w:abstractNumId w:val="18"/>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15474"/>
    <w:rsid w:val="00000E00"/>
    <w:rsid w:val="00002DCF"/>
    <w:rsid w:val="00002FB6"/>
    <w:rsid w:val="000200D3"/>
    <w:rsid w:val="00026021"/>
    <w:rsid w:val="00027F31"/>
    <w:rsid w:val="00035050"/>
    <w:rsid w:val="00036147"/>
    <w:rsid w:val="00036287"/>
    <w:rsid w:val="00041A19"/>
    <w:rsid w:val="000476E9"/>
    <w:rsid w:val="0005169A"/>
    <w:rsid w:val="000566CB"/>
    <w:rsid w:val="000723E0"/>
    <w:rsid w:val="00072798"/>
    <w:rsid w:val="0008546F"/>
    <w:rsid w:val="00085558"/>
    <w:rsid w:val="000C2138"/>
    <w:rsid w:val="000C2B67"/>
    <w:rsid w:val="000D5D84"/>
    <w:rsid w:val="000D5E1F"/>
    <w:rsid w:val="000F176D"/>
    <w:rsid w:val="000F28C7"/>
    <w:rsid w:val="000F60B7"/>
    <w:rsid w:val="000F6528"/>
    <w:rsid w:val="00104559"/>
    <w:rsid w:val="001049A0"/>
    <w:rsid w:val="001060D9"/>
    <w:rsid w:val="00113406"/>
    <w:rsid w:val="001173BB"/>
    <w:rsid w:val="001173C7"/>
    <w:rsid w:val="00123F39"/>
    <w:rsid w:val="00131BE2"/>
    <w:rsid w:val="00132BA0"/>
    <w:rsid w:val="00133C12"/>
    <w:rsid w:val="001345EA"/>
    <w:rsid w:val="00141B79"/>
    <w:rsid w:val="00147A71"/>
    <w:rsid w:val="00147E00"/>
    <w:rsid w:val="00156985"/>
    <w:rsid w:val="00161C03"/>
    <w:rsid w:val="0016267F"/>
    <w:rsid w:val="00163FB8"/>
    <w:rsid w:val="00164013"/>
    <w:rsid w:val="00164737"/>
    <w:rsid w:val="00164D68"/>
    <w:rsid w:val="00175CDA"/>
    <w:rsid w:val="00180B39"/>
    <w:rsid w:val="00181450"/>
    <w:rsid w:val="001946B3"/>
    <w:rsid w:val="001964D0"/>
    <w:rsid w:val="001A3F05"/>
    <w:rsid w:val="001A4A10"/>
    <w:rsid w:val="001B03ED"/>
    <w:rsid w:val="001B32EE"/>
    <w:rsid w:val="001B3457"/>
    <w:rsid w:val="001B3C66"/>
    <w:rsid w:val="001B4436"/>
    <w:rsid w:val="001C0D13"/>
    <w:rsid w:val="001D1ED8"/>
    <w:rsid w:val="001F05E6"/>
    <w:rsid w:val="001F7654"/>
    <w:rsid w:val="00204E63"/>
    <w:rsid w:val="00213050"/>
    <w:rsid w:val="0021401D"/>
    <w:rsid w:val="002161BB"/>
    <w:rsid w:val="002308DB"/>
    <w:rsid w:val="00235E57"/>
    <w:rsid w:val="00241529"/>
    <w:rsid w:val="00242F8D"/>
    <w:rsid w:val="002662F7"/>
    <w:rsid w:val="00267871"/>
    <w:rsid w:val="00267D03"/>
    <w:rsid w:val="0028236A"/>
    <w:rsid w:val="00284524"/>
    <w:rsid w:val="00296590"/>
    <w:rsid w:val="002A0318"/>
    <w:rsid w:val="002A10E4"/>
    <w:rsid w:val="002A40EF"/>
    <w:rsid w:val="002A512F"/>
    <w:rsid w:val="002B55DF"/>
    <w:rsid w:val="002C2678"/>
    <w:rsid w:val="002D6E39"/>
    <w:rsid w:val="002F388E"/>
    <w:rsid w:val="003010B2"/>
    <w:rsid w:val="0030355F"/>
    <w:rsid w:val="0030572D"/>
    <w:rsid w:val="003063E4"/>
    <w:rsid w:val="003114AB"/>
    <w:rsid w:val="0031292A"/>
    <w:rsid w:val="00327DE5"/>
    <w:rsid w:val="00331C99"/>
    <w:rsid w:val="003330BD"/>
    <w:rsid w:val="00335B8B"/>
    <w:rsid w:val="00341253"/>
    <w:rsid w:val="00351771"/>
    <w:rsid w:val="0035229F"/>
    <w:rsid w:val="00364BD1"/>
    <w:rsid w:val="00372B12"/>
    <w:rsid w:val="00390331"/>
    <w:rsid w:val="003A4010"/>
    <w:rsid w:val="003B5EAB"/>
    <w:rsid w:val="003B60B7"/>
    <w:rsid w:val="003C5582"/>
    <w:rsid w:val="003D1333"/>
    <w:rsid w:val="003D15D7"/>
    <w:rsid w:val="003D3A48"/>
    <w:rsid w:val="003E0674"/>
    <w:rsid w:val="003F59AC"/>
    <w:rsid w:val="0041001B"/>
    <w:rsid w:val="00411AA2"/>
    <w:rsid w:val="00412CE1"/>
    <w:rsid w:val="004148E4"/>
    <w:rsid w:val="00415B42"/>
    <w:rsid w:val="0041781B"/>
    <w:rsid w:val="00424166"/>
    <w:rsid w:val="00436733"/>
    <w:rsid w:val="00445815"/>
    <w:rsid w:val="0046337D"/>
    <w:rsid w:val="004634EB"/>
    <w:rsid w:val="0046386C"/>
    <w:rsid w:val="00463ECD"/>
    <w:rsid w:val="00467621"/>
    <w:rsid w:val="004718F4"/>
    <w:rsid w:val="00472C9F"/>
    <w:rsid w:val="00480C84"/>
    <w:rsid w:val="004812E4"/>
    <w:rsid w:val="00490A50"/>
    <w:rsid w:val="00494D96"/>
    <w:rsid w:val="0049606D"/>
    <w:rsid w:val="004974E0"/>
    <w:rsid w:val="004A2A13"/>
    <w:rsid w:val="004B0BBF"/>
    <w:rsid w:val="004B3974"/>
    <w:rsid w:val="004B4492"/>
    <w:rsid w:val="004B4E49"/>
    <w:rsid w:val="004B661E"/>
    <w:rsid w:val="004B66EE"/>
    <w:rsid w:val="004B6CF1"/>
    <w:rsid w:val="004C423E"/>
    <w:rsid w:val="004C7D27"/>
    <w:rsid w:val="004D04B7"/>
    <w:rsid w:val="004D6265"/>
    <w:rsid w:val="004E1B2D"/>
    <w:rsid w:val="004E32F6"/>
    <w:rsid w:val="004E64FE"/>
    <w:rsid w:val="004E664D"/>
    <w:rsid w:val="004F3E6A"/>
    <w:rsid w:val="004F42C7"/>
    <w:rsid w:val="00504692"/>
    <w:rsid w:val="00505362"/>
    <w:rsid w:val="005148A6"/>
    <w:rsid w:val="00517255"/>
    <w:rsid w:val="00525942"/>
    <w:rsid w:val="00526541"/>
    <w:rsid w:val="00535693"/>
    <w:rsid w:val="00540F14"/>
    <w:rsid w:val="00544F9A"/>
    <w:rsid w:val="00544FE9"/>
    <w:rsid w:val="00547D2E"/>
    <w:rsid w:val="00556393"/>
    <w:rsid w:val="00564C80"/>
    <w:rsid w:val="00567F8D"/>
    <w:rsid w:val="00581535"/>
    <w:rsid w:val="00595900"/>
    <w:rsid w:val="005A7312"/>
    <w:rsid w:val="005B073A"/>
    <w:rsid w:val="005C3BB9"/>
    <w:rsid w:val="005D4518"/>
    <w:rsid w:val="005E2AA6"/>
    <w:rsid w:val="005F1B07"/>
    <w:rsid w:val="00604D9B"/>
    <w:rsid w:val="006073F5"/>
    <w:rsid w:val="006112C0"/>
    <w:rsid w:val="00613363"/>
    <w:rsid w:val="00613455"/>
    <w:rsid w:val="00613E9C"/>
    <w:rsid w:val="00615D18"/>
    <w:rsid w:val="006300C9"/>
    <w:rsid w:val="00631EF2"/>
    <w:rsid w:val="00632B58"/>
    <w:rsid w:val="006370B4"/>
    <w:rsid w:val="00637A74"/>
    <w:rsid w:val="00643C4B"/>
    <w:rsid w:val="006511F5"/>
    <w:rsid w:val="00677126"/>
    <w:rsid w:val="006A195D"/>
    <w:rsid w:val="006A3C89"/>
    <w:rsid w:val="006A57C4"/>
    <w:rsid w:val="006B1C9F"/>
    <w:rsid w:val="006B7752"/>
    <w:rsid w:val="006C58CB"/>
    <w:rsid w:val="006C77A5"/>
    <w:rsid w:val="006D0FCC"/>
    <w:rsid w:val="006D1F55"/>
    <w:rsid w:val="006E5740"/>
    <w:rsid w:val="006F4F0C"/>
    <w:rsid w:val="00701DFB"/>
    <w:rsid w:val="00703166"/>
    <w:rsid w:val="00713084"/>
    <w:rsid w:val="00717B57"/>
    <w:rsid w:val="007202B8"/>
    <w:rsid w:val="007223B6"/>
    <w:rsid w:val="00733B85"/>
    <w:rsid w:val="007353EA"/>
    <w:rsid w:val="00756F6A"/>
    <w:rsid w:val="00763737"/>
    <w:rsid w:val="007711A5"/>
    <w:rsid w:val="0077240E"/>
    <w:rsid w:val="00772E6F"/>
    <w:rsid w:val="00777938"/>
    <w:rsid w:val="00784259"/>
    <w:rsid w:val="0079164F"/>
    <w:rsid w:val="00793A07"/>
    <w:rsid w:val="007A12E6"/>
    <w:rsid w:val="007B7794"/>
    <w:rsid w:val="007D2013"/>
    <w:rsid w:val="007E3ADA"/>
    <w:rsid w:val="007E70AE"/>
    <w:rsid w:val="007E7A84"/>
    <w:rsid w:val="007F1C57"/>
    <w:rsid w:val="007F784C"/>
    <w:rsid w:val="008014DC"/>
    <w:rsid w:val="00813037"/>
    <w:rsid w:val="00814882"/>
    <w:rsid w:val="00815ED1"/>
    <w:rsid w:val="00820A16"/>
    <w:rsid w:val="008214FA"/>
    <w:rsid w:val="00826CC7"/>
    <w:rsid w:val="00827177"/>
    <w:rsid w:val="00827988"/>
    <w:rsid w:val="008312F3"/>
    <w:rsid w:val="00832CAB"/>
    <w:rsid w:val="00861127"/>
    <w:rsid w:val="00882EDF"/>
    <w:rsid w:val="00895004"/>
    <w:rsid w:val="008953AA"/>
    <w:rsid w:val="008A3846"/>
    <w:rsid w:val="008A5258"/>
    <w:rsid w:val="008A6A4F"/>
    <w:rsid w:val="008A7827"/>
    <w:rsid w:val="008B720E"/>
    <w:rsid w:val="008C04C1"/>
    <w:rsid w:val="008C2978"/>
    <w:rsid w:val="008C6DCD"/>
    <w:rsid w:val="008D2A31"/>
    <w:rsid w:val="008D5F96"/>
    <w:rsid w:val="008E2116"/>
    <w:rsid w:val="008E3E2D"/>
    <w:rsid w:val="008F4D2A"/>
    <w:rsid w:val="008F565D"/>
    <w:rsid w:val="00901E35"/>
    <w:rsid w:val="00904507"/>
    <w:rsid w:val="00905AEE"/>
    <w:rsid w:val="00910F45"/>
    <w:rsid w:val="009142DA"/>
    <w:rsid w:val="00914569"/>
    <w:rsid w:val="00920A0E"/>
    <w:rsid w:val="00922873"/>
    <w:rsid w:val="009274EE"/>
    <w:rsid w:val="00947091"/>
    <w:rsid w:val="009524A2"/>
    <w:rsid w:val="00954B88"/>
    <w:rsid w:val="00963ECC"/>
    <w:rsid w:val="0096459A"/>
    <w:rsid w:val="00966776"/>
    <w:rsid w:val="00971B19"/>
    <w:rsid w:val="0097421A"/>
    <w:rsid w:val="00984250"/>
    <w:rsid w:val="009A06E4"/>
    <w:rsid w:val="009A4142"/>
    <w:rsid w:val="009A5983"/>
    <w:rsid w:val="009A721A"/>
    <w:rsid w:val="009A7309"/>
    <w:rsid w:val="009B35C6"/>
    <w:rsid w:val="009C34F0"/>
    <w:rsid w:val="009C4D0D"/>
    <w:rsid w:val="009C6B74"/>
    <w:rsid w:val="009C730A"/>
    <w:rsid w:val="009D113E"/>
    <w:rsid w:val="009D2540"/>
    <w:rsid w:val="009D2922"/>
    <w:rsid w:val="009E4259"/>
    <w:rsid w:val="009E5D60"/>
    <w:rsid w:val="009F5D0E"/>
    <w:rsid w:val="00A015E9"/>
    <w:rsid w:val="00A0333B"/>
    <w:rsid w:val="00A10C48"/>
    <w:rsid w:val="00A11E99"/>
    <w:rsid w:val="00A1604E"/>
    <w:rsid w:val="00A278B2"/>
    <w:rsid w:val="00A30120"/>
    <w:rsid w:val="00A3056D"/>
    <w:rsid w:val="00A314E1"/>
    <w:rsid w:val="00A41E9B"/>
    <w:rsid w:val="00A5031E"/>
    <w:rsid w:val="00A569A0"/>
    <w:rsid w:val="00A66920"/>
    <w:rsid w:val="00A74667"/>
    <w:rsid w:val="00A82B9C"/>
    <w:rsid w:val="00A90493"/>
    <w:rsid w:val="00A90ED7"/>
    <w:rsid w:val="00A912A0"/>
    <w:rsid w:val="00A9225F"/>
    <w:rsid w:val="00AA381C"/>
    <w:rsid w:val="00AA3C25"/>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1241"/>
    <w:rsid w:val="00B82609"/>
    <w:rsid w:val="00B9370F"/>
    <w:rsid w:val="00B9474A"/>
    <w:rsid w:val="00B976AB"/>
    <w:rsid w:val="00BA020B"/>
    <w:rsid w:val="00BA0494"/>
    <w:rsid w:val="00BA0943"/>
    <w:rsid w:val="00BB0983"/>
    <w:rsid w:val="00BB19AA"/>
    <w:rsid w:val="00BB4430"/>
    <w:rsid w:val="00BB7216"/>
    <w:rsid w:val="00BB77CF"/>
    <w:rsid w:val="00BC3169"/>
    <w:rsid w:val="00BC44B4"/>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4610B"/>
    <w:rsid w:val="00C520B2"/>
    <w:rsid w:val="00C60CA8"/>
    <w:rsid w:val="00C639D5"/>
    <w:rsid w:val="00C75A2B"/>
    <w:rsid w:val="00C92904"/>
    <w:rsid w:val="00C9670F"/>
    <w:rsid w:val="00C96E45"/>
    <w:rsid w:val="00CA28AB"/>
    <w:rsid w:val="00CB357C"/>
    <w:rsid w:val="00CB6898"/>
    <w:rsid w:val="00CC796A"/>
    <w:rsid w:val="00CF22A1"/>
    <w:rsid w:val="00CF3C24"/>
    <w:rsid w:val="00CF4CAA"/>
    <w:rsid w:val="00D06B2F"/>
    <w:rsid w:val="00D139B4"/>
    <w:rsid w:val="00D2041D"/>
    <w:rsid w:val="00D2153B"/>
    <w:rsid w:val="00D25401"/>
    <w:rsid w:val="00D305B4"/>
    <w:rsid w:val="00D30B5F"/>
    <w:rsid w:val="00D314A1"/>
    <w:rsid w:val="00D3778D"/>
    <w:rsid w:val="00D41D9D"/>
    <w:rsid w:val="00D50151"/>
    <w:rsid w:val="00D517B7"/>
    <w:rsid w:val="00D52F45"/>
    <w:rsid w:val="00D56F06"/>
    <w:rsid w:val="00D57C11"/>
    <w:rsid w:val="00D64869"/>
    <w:rsid w:val="00D74502"/>
    <w:rsid w:val="00D83657"/>
    <w:rsid w:val="00D95344"/>
    <w:rsid w:val="00D95DCC"/>
    <w:rsid w:val="00D97BE5"/>
    <w:rsid w:val="00DA6718"/>
    <w:rsid w:val="00DB6980"/>
    <w:rsid w:val="00DB7436"/>
    <w:rsid w:val="00DC3ED8"/>
    <w:rsid w:val="00DD1D6B"/>
    <w:rsid w:val="00DD21E7"/>
    <w:rsid w:val="00DD36B4"/>
    <w:rsid w:val="00DE3C1E"/>
    <w:rsid w:val="00DF0759"/>
    <w:rsid w:val="00DF3084"/>
    <w:rsid w:val="00DF4263"/>
    <w:rsid w:val="00E124D1"/>
    <w:rsid w:val="00E15388"/>
    <w:rsid w:val="00E15474"/>
    <w:rsid w:val="00E22F1F"/>
    <w:rsid w:val="00E22F86"/>
    <w:rsid w:val="00E35A75"/>
    <w:rsid w:val="00E37C61"/>
    <w:rsid w:val="00E41183"/>
    <w:rsid w:val="00E46309"/>
    <w:rsid w:val="00E61076"/>
    <w:rsid w:val="00E635DA"/>
    <w:rsid w:val="00E67DDD"/>
    <w:rsid w:val="00E73C74"/>
    <w:rsid w:val="00E741FE"/>
    <w:rsid w:val="00E76C23"/>
    <w:rsid w:val="00E800FD"/>
    <w:rsid w:val="00E861F6"/>
    <w:rsid w:val="00E86BDB"/>
    <w:rsid w:val="00E87558"/>
    <w:rsid w:val="00E93718"/>
    <w:rsid w:val="00E93BD0"/>
    <w:rsid w:val="00E94924"/>
    <w:rsid w:val="00EA3782"/>
    <w:rsid w:val="00EB63F7"/>
    <w:rsid w:val="00EC041E"/>
    <w:rsid w:val="00EC4DE7"/>
    <w:rsid w:val="00EC540A"/>
    <w:rsid w:val="00EE066C"/>
    <w:rsid w:val="00EE1CFC"/>
    <w:rsid w:val="00EE6FD3"/>
    <w:rsid w:val="00EF5984"/>
    <w:rsid w:val="00F010CF"/>
    <w:rsid w:val="00F05CF1"/>
    <w:rsid w:val="00F266B6"/>
    <w:rsid w:val="00F26BC9"/>
    <w:rsid w:val="00F30101"/>
    <w:rsid w:val="00F3575B"/>
    <w:rsid w:val="00F413B9"/>
    <w:rsid w:val="00F44C76"/>
    <w:rsid w:val="00F5114C"/>
    <w:rsid w:val="00F5260F"/>
    <w:rsid w:val="00F65B5E"/>
    <w:rsid w:val="00F67541"/>
    <w:rsid w:val="00F707C4"/>
    <w:rsid w:val="00F75F42"/>
    <w:rsid w:val="00F762F2"/>
    <w:rsid w:val="00F87CAF"/>
    <w:rsid w:val="00F90260"/>
    <w:rsid w:val="00FA1078"/>
    <w:rsid w:val="00FB05B1"/>
    <w:rsid w:val="00FB1E6C"/>
    <w:rsid w:val="00FB5492"/>
    <w:rsid w:val="00FC0DC5"/>
    <w:rsid w:val="00FC0F4D"/>
    <w:rsid w:val="00FD2874"/>
    <w:rsid w:val="00FD756D"/>
    <w:rsid w:val="00FE101C"/>
    <w:rsid w:val="00FE538F"/>
    <w:rsid w:val="00FE5E7A"/>
    <w:rsid w:val="00FE7BCC"/>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474"/>
    <w:rPr>
      <w:rFonts w:cs="Calibri"/>
      <w:sz w:val="22"/>
      <w:szCs w:val="22"/>
      <w:lang w:eastAsia="en-US"/>
    </w:rPr>
  </w:style>
  <w:style w:type="paragraph" w:styleId="a4">
    <w:name w:val="footnote text"/>
    <w:basedOn w:val="a"/>
    <w:link w:val="a5"/>
    <w:uiPriority w:val="99"/>
    <w:semiHidden/>
    <w:rsid w:val="00E15474"/>
    <w:pPr>
      <w:autoSpaceDE/>
      <w:autoSpaceDN/>
    </w:pPr>
    <w:rPr>
      <w:rFonts w:ascii="Calibri" w:eastAsia="Calibri" w:hAnsi="Calibri" w:cs="Calibri"/>
      <w:lang w:eastAsia="en-US"/>
    </w:rPr>
  </w:style>
  <w:style w:type="character" w:customStyle="1" w:styleId="a5">
    <w:name w:val="Текст сноски Знак"/>
    <w:basedOn w:val="a0"/>
    <w:link w:val="a4"/>
    <w:uiPriority w:val="99"/>
    <w:semiHidden/>
    <w:locked/>
    <w:rsid w:val="00E15474"/>
    <w:rPr>
      <w:sz w:val="20"/>
      <w:szCs w:val="20"/>
    </w:rPr>
  </w:style>
  <w:style w:type="character" w:styleId="a6">
    <w:name w:val="footnote reference"/>
    <w:basedOn w:val="a0"/>
    <w:uiPriority w:val="99"/>
    <w:semiHidden/>
    <w:rsid w:val="00E15474"/>
    <w:rPr>
      <w:vertAlign w:val="superscript"/>
    </w:rPr>
  </w:style>
  <w:style w:type="paragraph" w:customStyle="1" w:styleId="ConsPlusNormal">
    <w:name w:val="ConsPlusNormal"/>
    <w:uiPriority w:val="99"/>
    <w:rsid w:val="004148E4"/>
    <w:pPr>
      <w:autoSpaceDE w:val="0"/>
      <w:autoSpaceDN w:val="0"/>
      <w:adjustRightInd w:val="0"/>
    </w:pPr>
    <w:rPr>
      <w:rFonts w:cs="Calibri"/>
      <w:sz w:val="22"/>
      <w:szCs w:val="22"/>
      <w:lang w:eastAsia="en-US"/>
    </w:rPr>
  </w:style>
  <w:style w:type="paragraph" w:styleId="a7">
    <w:name w:val="List Paragraph"/>
    <w:basedOn w:val="a"/>
    <w:uiPriority w:val="99"/>
    <w:qFormat/>
    <w:rsid w:val="00036147"/>
    <w:pPr>
      <w:ind w:left="720"/>
    </w:pPr>
  </w:style>
  <w:style w:type="paragraph" w:styleId="a8">
    <w:name w:val="header"/>
    <w:basedOn w:val="a"/>
    <w:link w:val="a9"/>
    <w:uiPriority w:val="99"/>
    <w:rsid w:val="00BE2CF0"/>
    <w:pPr>
      <w:tabs>
        <w:tab w:val="center" w:pos="4677"/>
        <w:tab w:val="right" w:pos="9355"/>
      </w:tabs>
    </w:pPr>
  </w:style>
  <w:style w:type="character" w:customStyle="1" w:styleId="a9">
    <w:name w:val="Верхний колонтитул Знак"/>
    <w:basedOn w:val="a0"/>
    <w:link w:val="a8"/>
    <w:uiPriority w:val="99"/>
    <w:locked/>
    <w:rsid w:val="00BE2CF0"/>
    <w:rPr>
      <w:rFonts w:ascii="Times New Roman" w:hAnsi="Times New Roman" w:cs="Times New Roman"/>
      <w:sz w:val="20"/>
      <w:szCs w:val="20"/>
      <w:lang w:eastAsia="ru-RU"/>
    </w:rPr>
  </w:style>
  <w:style w:type="paragraph" w:styleId="aa">
    <w:name w:val="footer"/>
    <w:basedOn w:val="a"/>
    <w:link w:val="ab"/>
    <w:uiPriority w:val="99"/>
    <w:rsid w:val="00BE2CF0"/>
    <w:pPr>
      <w:tabs>
        <w:tab w:val="center" w:pos="4677"/>
        <w:tab w:val="right" w:pos="9355"/>
      </w:tabs>
    </w:pPr>
  </w:style>
  <w:style w:type="character" w:customStyle="1" w:styleId="ab">
    <w:name w:val="Нижний колонтитул Знак"/>
    <w:basedOn w:val="a0"/>
    <w:link w:val="aa"/>
    <w:uiPriority w:val="99"/>
    <w:locked/>
    <w:rsid w:val="00BE2CF0"/>
    <w:rPr>
      <w:rFonts w:ascii="Times New Roman" w:hAnsi="Times New Roman" w:cs="Times New Roman"/>
      <w:sz w:val="20"/>
      <w:szCs w:val="20"/>
      <w:lang w:eastAsia="ru-RU"/>
    </w:rPr>
  </w:style>
  <w:style w:type="paragraph" w:styleId="ac">
    <w:name w:val="Balloon Text"/>
    <w:basedOn w:val="a"/>
    <w:link w:val="ad"/>
    <w:uiPriority w:val="99"/>
    <w:semiHidden/>
    <w:unhideWhenUsed/>
    <w:rsid w:val="00C4610B"/>
    <w:rPr>
      <w:rFonts w:ascii="Tahoma" w:hAnsi="Tahoma" w:cs="Tahoma"/>
      <w:sz w:val="16"/>
      <w:szCs w:val="16"/>
    </w:rPr>
  </w:style>
  <w:style w:type="character" w:customStyle="1" w:styleId="ad">
    <w:name w:val="Текст выноски Знак"/>
    <w:basedOn w:val="a0"/>
    <w:link w:val="ac"/>
    <w:uiPriority w:val="99"/>
    <w:semiHidden/>
    <w:rsid w:val="00C461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474"/>
    <w:rPr>
      <w:rFonts w:cs="Calibri"/>
      <w:sz w:val="22"/>
      <w:szCs w:val="22"/>
      <w:lang w:eastAsia="en-US"/>
    </w:rPr>
  </w:style>
  <w:style w:type="paragraph" w:styleId="a4">
    <w:name w:val="footnote text"/>
    <w:basedOn w:val="a"/>
    <w:link w:val="a5"/>
    <w:uiPriority w:val="99"/>
    <w:semiHidden/>
    <w:rsid w:val="00E15474"/>
    <w:pPr>
      <w:autoSpaceDE/>
      <w:autoSpaceDN/>
    </w:pPr>
    <w:rPr>
      <w:rFonts w:ascii="Calibri" w:eastAsia="Calibri" w:hAnsi="Calibri" w:cs="Calibri"/>
      <w:lang w:eastAsia="en-US"/>
    </w:rPr>
  </w:style>
  <w:style w:type="character" w:customStyle="1" w:styleId="a5">
    <w:name w:val="Текст сноски Знак"/>
    <w:basedOn w:val="a0"/>
    <w:link w:val="a4"/>
    <w:uiPriority w:val="99"/>
    <w:semiHidden/>
    <w:locked/>
    <w:rsid w:val="00E15474"/>
    <w:rPr>
      <w:sz w:val="20"/>
      <w:szCs w:val="20"/>
    </w:rPr>
  </w:style>
  <w:style w:type="character" w:styleId="a6">
    <w:name w:val="footnote reference"/>
    <w:basedOn w:val="a0"/>
    <w:uiPriority w:val="99"/>
    <w:semiHidden/>
    <w:rsid w:val="00E15474"/>
    <w:rPr>
      <w:vertAlign w:val="superscript"/>
    </w:rPr>
  </w:style>
  <w:style w:type="paragraph" w:customStyle="1" w:styleId="ConsPlusNormal">
    <w:name w:val="ConsPlusNormal"/>
    <w:uiPriority w:val="99"/>
    <w:rsid w:val="004148E4"/>
    <w:pPr>
      <w:autoSpaceDE w:val="0"/>
      <w:autoSpaceDN w:val="0"/>
      <w:adjustRightInd w:val="0"/>
    </w:pPr>
    <w:rPr>
      <w:rFonts w:cs="Calibri"/>
      <w:sz w:val="22"/>
      <w:szCs w:val="22"/>
      <w:lang w:eastAsia="en-US"/>
    </w:rPr>
  </w:style>
  <w:style w:type="paragraph" w:styleId="a7">
    <w:name w:val="List Paragraph"/>
    <w:basedOn w:val="a"/>
    <w:uiPriority w:val="99"/>
    <w:qFormat/>
    <w:rsid w:val="00036147"/>
    <w:pPr>
      <w:ind w:left="720"/>
    </w:pPr>
  </w:style>
  <w:style w:type="paragraph" w:styleId="a8">
    <w:name w:val="header"/>
    <w:basedOn w:val="a"/>
    <w:link w:val="a9"/>
    <w:uiPriority w:val="99"/>
    <w:rsid w:val="00BE2CF0"/>
    <w:pPr>
      <w:tabs>
        <w:tab w:val="center" w:pos="4677"/>
        <w:tab w:val="right" w:pos="9355"/>
      </w:tabs>
    </w:pPr>
  </w:style>
  <w:style w:type="character" w:customStyle="1" w:styleId="a9">
    <w:name w:val="Верхний колонтитул Знак"/>
    <w:basedOn w:val="a0"/>
    <w:link w:val="a8"/>
    <w:uiPriority w:val="99"/>
    <w:locked/>
    <w:rsid w:val="00BE2CF0"/>
    <w:rPr>
      <w:rFonts w:ascii="Times New Roman" w:hAnsi="Times New Roman" w:cs="Times New Roman"/>
      <w:sz w:val="20"/>
      <w:szCs w:val="20"/>
      <w:lang w:eastAsia="ru-RU"/>
    </w:rPr>
  </w:style>
  <w:style w:type="paragraph" w:styleId="aa">
    <w:name w:val="footer"/>
    <w:basedOn w:val="a"/>
    <w:link w:val="ab"/>
    <w:uiPriority w:val="99"/>
    <w:rsid w:val="00BE2CF0"/>
    <w:pPr>
      <w:tabs>
        <w:tab w:val="center" w:pos="4677"/>
        <w:tab w:val="right" w:pos="9355"/>
      </w:tabs>
    </w:pPr>
  </w:style>
  <w:style w:type="character" w:customStyle="1" w:styleId="ab">
    <w:name w:val="Нижний колонтитул Знак"/>
    <w:basedOn w:val="a0"/>
    <w:link w:val="aa"/>
    <w:uiPriority w:val="99"/>
    <w:locked/>
    <w:rsid w:val="00BE2CF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9124569">
      <w:marLeft w:val="0"/>
      <w:marRight w:val="0"/>
      <w:marTop w:val="0"/>
      <w:marBottom w:val="0"/>
      <w:divBdr>
        <w:top w:val="none" w:sz="0" w:space="0" w:color="auto"/>
        <w:left w:val="none" w:sz="0" w:space="0" w:color="auto"/>
        <w:bottom w:val="none" w:sz="0" w:space="0" w:color="auto"/>
        <w:right w:val="none" w:sz="0" w:space="0" w:color="auto"/>
      </w:divBdr>
      <w:divsChild>
        <w:div w:id="249124567">
          <w:marLeft w:val="0"/>
          <w:marRight w:val="0"/>
          <w:marTop w:val="0"/>
          <w:marBottom w:val="0"/>
          <w:divBdr>
            <w:top w:val="none" w:sz="0" w:space="0" w:color="auto"/>
            <w:left w:val="none" w:sz="0" w:space="0" w:color="auto"/>
            <w:bottom w:val="none" w:sz="0" w:space="0" w:color="auto"/>
            <w:right w:val="none" w:sz="0" w:space="0" w:color="auto"/>
          </w:divBdr>
        </w:div>
        <w:div w:id="249124570">
          <w:marLeft w:val="0"/>
          <w:marRight w:val="0"/>
          <w:marTop w:val="0"/>
          <w:marBottom w:val="0"/>
          <w:divBdr>
            <w:top w:val="none" w:sz="0" w:space="0" w:color="auto"/>
            <w:left w:val="none" w:sz="0" w:space="0" w:color="auto"/>
            <w:bottom w:val="none" w:sz="0" w:space="0" w:color="auto"/>
            <w:right w:val="none" w:sz="0" w:space="0" w:color="auto"/>
          </w:divBdr>
        </w:div>
        <w:div w:id="249124579">
          <w:marLeft w:val="0"/>
          <w:marRight w:val="0"/>
          <w:marTop w:val="0"/>
          <w:marBottom w:val="0"/>
          <w:divBdr>
            <w:top w:val="none" w:sz="0" w:space="0" w:color="auto"/>
            <w:left w:val="none" w:sz="0" w:space="0" w:color="auto"/>
            <w:bottom w:val="none" w:sz="0" w:space="0" w:color="auto"/>
            <w:right w:val="none" w:sz="0" w:space="0" w:color="auto"/>
          </w:divBdr>
        </w:div>
      </w:divsChild>
    </w:div>
    <w:div w:id="249124571">
      <w:marLeft w:val="0"/>
      <w:marRight w:val="0"/>
      <w:marTop w:val="0"/>
      <w:marBottom w:val="0"/>
      <w:divBdr>
        <w:top w:val="none" w:sz="0" w:space="0" w:color="auto"/>
        <w:left w:val="none" w:sz="0" w:space="0" w:color="auto"/>
        <w:bottom w:val="none" w:sz="0" w:space="0" w:color="auto"/>
        <w:right w:val="none" w:sz="0" w:space="0" w:color="auto"/>
      </w:divBdr>
      <w:divsChild>
        <w:div w:id="249124565">
          <w:marLeft w:val="0"/>
          <w:marRight w:val="0"/>
          <w:marTop w:val="0"/>
          <w:marBottom w:val="0"/>
          <w:divBdr>
            <w:top w:val="none" w:sz="0" w:space="0" w:color="auto"/>
            <w:left w:val="none" w:sz="0" w:space="0" w:color="auto"/>
            <w:bottom w:val="none" w:sz="0" w:space="0" w:color="auto"/>
            <w:right w:val="none" w:sz="0" w:space="0" w:color="auto"/>
          </w:divBdr>
        </w:div>
        <w:div w:id="249124568">
          <w:marLeft w:val="0"/>
          <w:marRight w:val="0"/>
          <w:marTop w:val="0"/>
          <w:marBottom w:val="0"/>
          <w:divBdr>
            <w:top w:val="none" w:sz="0" w:space="0" w:color="auto"/>
            <w:left w:val="none" w:sz="0" w:space="0" w:color="auto"/>
            <w:bottom w:val="none" w:sz="0" w:space="0" w:color="auto"/>
            <w:right w:val="none" w:sz="0" w:space="0" w:color="auto"/>
          </w:divBdr>
        </w:div>
        <w:div w:id="249124572">
          <w:marLeft w:val="0"/>
          <w:marRight w:val="0"/>
          <w:marTop w:val="0"/>
          <w:marBottom w:val="0"/>
          <w:divBdr>
            <w:top w:val="none" w:sz="0" w:space="0" w:color="auto"/>
            <w:left w:val="none" w:sz="0" w:space="0" w:color="auto"/>
            <w:bottom w:val="none" w:sz="0" w:space="0" w:color="auto"/>
            <w:right w:val="none" w:sz="0" w:space="0" w:color="auto"/>
          </w:divBdr>
        </w:div>
        <w:div w:id="249124575">
          <w:marLeft w:val="0"/>
          <w:marRight w:val="0"/>
          <w:marTop w:val="0"/>
          <w:marBottom w:val="0"/>
          <w:divBdr>
            <w:top w:val="none" w:sz="0" w:space="0" w:color="auto"/>
            <w:left w:val="none" w:sz="0" w:space="0" w:color="auto"/>
            <w:bottom w:val="none" w:sz="0" w:space="0" w:color="auto"/>
            <w:right w:val="none" w:sz="0" w:space="0" w:color="auto"/>
          </w:divBdr>
        </w:div>
        <w:div w:id="249124576">
          <w:marLeft w:val="0"/>
          <w:marRight w:val="0"/>
          <w:marTop w:val="0"/>
          <w:marBottom w:val="0"/>
          <w:divBdr>
            <w:top w:val="none" w:sz="0" w:space="0" w:color="auto"/>
            <w:left w:val="none" w:sz="0" w:space="0" w:color="auto"/>
            <w:bottom w:val="none" w:sz="0" w:space="0" w:color="auto"/>
            <w:right w:val="none" w:sz="0" w:space="0" w:color="auto"/>
          </w:divBdr>
        </w:div>
        <w:div w:id="249124583">
          <w:marLeft w:val="0"/>
          <w:marRight w:val="0"/>
          <w:marTop w:val="0"/>
          <w:marBottom w:val="0"/>
          <w:divBdr>
            <w:top w:val="none" w:sz="0" w:space="0" w:color="auto"/>
            <w:left w:val="none" w:sz="0" w:space="0" w:color="auto"/>
            <w:bottom w:val="none" w:sz="0" w:space="0" w:color="auto"/>
            <w:right w:val="none" w:sz="0" w:space="0" w:color="auto"/>
          </w:divBdr>
        </w:div>
        <w:div w:id="249124584">
          <w:marLeft w:val="0"/>
          <w:marRight w:val="0"/>
          <w:marTop w:val="0"/>
          <w:marBottom w:val="0"/>
          <w:divBdr>
            <w:top w:val="none" w:sz="0" w:space="0" w:color="auto"/>
            <w:left w:val="none" w:sz="0" w:space="0" w:color="auto"/>
            <w:bottom w:val="none" w:sz="0" w:space="0" w:color="auto"/>
            <w:right w:val="none" w:sz="0" w:space="0" w:color="auto"/>
          </w:divBdr>
        </w:div>
      </w:divsChild>
    </w:div>
    <w:div w:id="249124574">
      <w:marLeft w:val="0"/>
      <w:marRight w:val="0"/>
      <w:marTop w:val="0"/>
      <w:marBottom w:val="0"/>
      <w:divBdr>
        <w:top w:val="none" w:sz="0" w:space="0" w:color="auto"/>
        <w:left w:val="none" w:sz="0" w:space="0" w:color="auto"/>
        <w:bottom w:val="none" w:sz="0" w:space="0" w:color="auto"/>
        <w:right w:val="none" w:sz="0" w:space="0" w:color="auto"/>
      </w:divBdr>
    </w:div>
    <w:div w:id="249124580">
      <w:marLeft w:val="0"/>
      <w:marRight w:val="0"/>
      <w:marTop w:val="0"/>
      <w:marBottom w:val="0"/>
      <w:divBdr>
        <w:top w:val="none" w:sz="0" w:space="0" w:color="auto"/>
        <w:left w:val="none" w:sz="0" w:space="0" w:color="auto"/>
        <w:bottom w:val="none" w:sz="0" w:space="0" w:color="auto"/>
        <w:right w:val="none" w:sz="0" w:space="0" w:color="auto"/>
      </w:divBdr>
      <w:divsChild>
        <w:div w:id="249124563">
          <w:marLeft w:val="0"/>
          <w:marRight w:val="0"/>
          <w:marTop w:val="0"/>
          <w:marBottom w:val="0"/>
          <w:divBdr>
            <w:top w:val="none" w:sz="0" w:space="0" w:color="auto"/>
            <w:left w:val="none" w:sz="0" w:space="0" w:color="auto"/>
            <w:bottom w:val="none" w:sz="0" w:space="0" w:color="auto"/>
            <w:right w:val="none" w:sz="0" w:space="0" w:color="auto"/>
          </w:divBdr>
        </w:div>
        <w:div w:id="249124564">
          <w:marLeft w:val="0"/>
          <w:marRight w:val="0"/>
          <w:marTop w:val="0"/>
          <w:marBottom w:val="0"/>
          <w:divBdr>
            <w:top w:val="none" w:sz="0" w:space="0" w:color="auto"/>
            <w:left w:val="none" w:sz="0" w:space="0" w:color="auto"/>
            <w:bottom w:val="none" w:sz="0" w:space="0" w:color="auto"/>
            <w:right w:val="none" w:sz="0" w:space="0" w:color="auto"/>
          </w:divBdr>
        </w:div>
        <w:div w:id="249124566">
          <w:marLeft w:val="0"/>
          <w:marRight w:val="0"/>
          <w:marTop w:val="0"/>
          <w:marBottom w:val="0"/>
          <w:divBdr>
            <w:top w:val="none" w:sz="0" w:space="0" w:color="auto"/>
            <w:left w:val="none" w:sz="0" w:space="0" w:color="auto"/>
            <w:bottom w:val="none" w:sz="0" w:space="0" w:color="auto"/>
            <w:right w:val="none" w:sz="0" w:space="0" w:color="auto"/>
          </w:divBdr>
        </w:div>
        <w:div w:id="249124573">
          <w:marLeft w:val="0"/>
          <w:marRight w:val="0"/>
          <w:marTop w:val="0"/>
          <w:marBottom w:val="0"/>
          <w:divBdr>
            <w:top w:val="none" w:sz="0" w:space="0" w:color="auto"/>
            <w:left w:val="none" w:sz="0" w:space="0" w:color="auto"/>
            <w:bottom w:val="none" w:sz="0" w:space="0" w:color="auto"/>
            <w:right w:val="none" w:sz="0" w:space="0" w:color="auto"/>
          </w:divBdr>
        </w:div>
        <w:div w:id="249124577">
          <w:marLeft w:val="0"/>
          <w:marRight w:val="0"/>
          <w:marTop w:val="0"/>
          <w:marBottom w:val="0"/>
          <w:divBdr>
            <w:top w:val="none" w:sz="0" w:space="0" w:color="auto"/>
            <w:left w:val="none" w:sz="0" w:space="0" w:color="auto"/>
            <w:bottom w:val="none" w:sz="0" w:space="0" w:color="auto"/>
            <w:right w:val="none" w:sz="0" w:space="0" w:color="auto"/>
          </w:divBdr>
        </w:div>
        <w:div w:id="249124578">
          <w:marLeft w:val="0"/>
          <w:marRight w:val="0"/>
          <w:marTop w:val="0"/>
          <w:marBottom w:val="0"/>
          <w:divBdr>
            <w:top w:val="none" w:sz="0" w:space="0" w:color="auto"/>
            <w:left w:val="none" w:sz="0" w:space="0" w:color="auto"/>
            <w:bottom w:val="none" w:sz="0" w:space="0" w:color="auto"/>
            <w:right w:val="none" w:sz="0" w:space="0" w:color="auto"/>
          </w:divBdr>
        </w:div>
        <w:div w:id="249124581">
          <w:marLeft w:val="0"/>
          <w:marRight w:val="0"/>
          <w:marTop w:val="0"/>
          <w:marBottom w:val="0"/>
          <w:divBdr>
            <w:top w:val="none" w:sz="0" w:space="0" w:color="auto"/>
            <w:left w:val="none" w:sz="0" w:space="0" w:color="auto"/>
            <w:bottom w:val="none" w:sz="0" w:space="0" w:color="auto"/>
            <w:right w:val="none" w:sz="0" w:space="0" w:color="auto"/>
          </w:divBdr>
        </w:div>
      </w:divsChild>
    </w:div>
    <w:div w:id="249124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МБОУ «Средняя общеобразовательная школа № 1 с</vt:lpstr>
    </vt:vector>
  </TitlesOfParts>
  <Company>Home</Company>
  <LinksUpToDate>false</LinksUpToDate>
  <CharactersWithSpaces>30310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«Средняя общеобразовательная школа № 1 с</dc:title>
  <dc:creator>Tatiana P. Bodjakina</dc:creator>
  <cp:lastModifiedBy>Администратор</cp:lastModifiedBy>
  <cp:revision>2</cp:revision>
  <cp:lastPrinted>2016-02-19T09:06:00Z</cp:lastPrinted>
  <dcterms:created xsi:type="dcterms:W3CDTF">2023-04-21T20:24:00Z</dcterms:created>
  <dcterms:modified xsi:type="dcterms:W3CDTF">2023-04-21T20:24:00Z</dcterms:modified>
</cp:coreProperties>
</file>