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BB" w:rsidRDefault="007549FC" w:rsidP="00E24620">
      <w:pPr>
        <w:jc w:val="center"/>
        <w:rPr>
          <w:color w:val="FF0000"/>
        </w:rPr>
      </w:pPr>
      <w:r w:rsidRPr="007549FC">
        <w:rPr>
          <w:noProof/>
          <w:color w:val="FF0000"/>
        </w:rPr>
        <w:drawing>
          <wp:inline distT="0" distB="0" distL="0" distR="0">
            <wp:extent cx="6305340" cy="9144000"/>
            <wp:effectExtent l="0" t="0" r="0" b="0"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34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20" w:rsidRPr="00FD6EB5" w:rsidRDefault="00E24620" w:rsidP="00E24620">
      <w:pPr>
        <w:jc w:val="center"/>
        <w:rPr>
          <w:color w:val="FF0000"/>
        </w:rPr>
      </w:pPr>
      <w:r w:rsidRPr="00FD6EB5">
        <w:rPr>
          <w:color w:val="FF0000"/>
        </w:rPr>
        <w:lastRenderedPageBreak/>
        <w:t>Рабочая программа элективного курса</w:t>
      </w:r>
    </w:p>
    <w:p w:rsidR="001E57E9" w:rsidRPr="00FD6EB5" w:rsidRDefault="00E24620" w:rsidP="00E24620">
      <w:pPr>
        <w:jc w:val="center"/>
        <w:rPr>
          <w:color w:val="FF0000"/>
        </w:rPr>
      </w:pPr>
      <w:r w:rsidRPr="00FD6EB5">
        <w:rPr>
          <w:color w:val="FF0000"/>
        </w:rPr>
        <w:t xml:space="preserve"> «Технология выполнения заданий ЕГЭ по курсу «Химия» (11кл)</w:t>
      </w:r>
    </w:p>
    <w:p w:rsidR="00E24620" w:rsidRPr="00FD6EB5" w:rsidRDefault="00E24620" w:rsidP="003A1904">
      <w:pPr>
        <w:pStyle w:val="Default"/>
        <w:spacing w:line="276" w:lineRule="auto"/>
        <w:ind w:firstLine="567"/>
        <w:jc w:val="both"/>
      </w:pPr>
    </w:p>
    <w:p w:rsidR="00211C2E" w:rsidRPr="00FD6EB5" w:rsidRDefault="00E24620" w:rsidP="003A1904">
      <w:pPr>
        <w:pStyle w:val="Default"/>
        <w:spacing w:line="276" w:lineRule="auto"/>
        <w:ind w:firstLine="567"/>
        <w:jc w:val="both"/>
      </w:pPr>
      <w:r w:rsidRPr="00FD6EB5">
        <w:t>К</w:t>
      </w:r>
      <w:r w:rsidR="00DD6858" w:rsidRPr="00FD6EB5">
        <w:t>урс</w:t>
      </w:r>
      <w:r w:rsidRPr="00FD6EB5">
        <w:t xml:space="preserve"> </w:t>
      </w:r>
      <w:r w:rsidR="002F2389" w:rsidRPr="00FD6EB5">
        <w:t>«</w:t>
      </w:r>
      <w:r w:rsidR="00FC44ED" w:rsidRPr="00FD6EB5">
        <w:t>Технология выполнения заданий ЕГЭ по курсу «Химия»</w:t>
      </w:r>
      <w:r w:rsidRPr="00FD6EB5">
        <w:t xml:space="preserve"> </w:t>
      </w:r>
      <w:r w:rsidR="001E57E9" w:rsidRPr="00FD6EB5">
        <w:rPr>
          <w:iCs/>
        </w:rPr>
        <w:t>предназначен для учащихся 1</w:t>
      </w:r>
      <w:r w:rsidR="00034A6A" w:rsidRPr="00FD6EB5">
        <w:rPr>
          <w:iCs/>
        </w:rPr>
        <w:t>1</w:t>
      </w:r>
      <w:r w:rsidR="00211C2E" w:rsidRPr="00FD6EB5">
        <w:rPr>
          <w:iCs/>
        </w:rPr>
        <w:t>-х</w:t>
      </w:r>
      <w:r w:rsidR="001E57E9" w:rsidRPr="00FD6EB5">
        <w:rPr>
          <w:iCs/>
        </w:rPr>
        <w:t xml:space="preserve"> класс</w:t>
      </w:r>
      <w:r w:rsidR="00211C2E" w:rsidRPr="00FD6EB5">
        <w:rPr>
          <w:iCs/>
        </w:rPr>
        <w:t xml:space="preserve">ов и </w:t>
      </w:r>
      <w:r w:rsidR="005B1C69">
        <w:t>рассчитан на 34</w:t>
      </w:r>
      <w:r w:rsidR="00DD6858" w:rsidRPr="00FD6EB5">
        <w:t xml:space="preserve"> часа (1 час в неделю)</w:t>
      </w:r>
      <w:r w:rsidR="005B1C69">
        <w:t>, из них 2</w:t>
      </w:r>
      <w:r w:rsidR="003A1904" w:rsidRPr="00FD6EB5">
        <w:t xml:space="preserve"> часа – резервное время.</w:t>
      </w:r>
    </w:p>
    <w:p w:rsidR="00211C2E" w:rsidRPr="00FD6EB5" w:rsidRDefault="007C205D" w:rsidP="00FD6EB5">
      <w:pPr>
        <w:pStyle w:val="Default"/>
        <w:spacing w:line="276" w:lineRule="auto"/>
        <w:ind w:firstLine="567"/>
        <w:jc w:val="both"/>
      </w:pPr>
      <w:r w:rsidRPr="00FD6EB5">
        <w:t xml:space="preserve">Основной акцент при разработке программы курса делается на решении задач </w:t>
      </w:r>
      <w:r w:rsidR="002F2389" w:rsidRPr="00FD6EB5">
        <w:t xml:space="preserve">и тематических заданий </w:t>
      </w:r>
      <w:r w:rsidRPr="00FD6EB5">
        <w:t>по блокам: «Общая химия»</w:t>
      </w:r>
      <w:r w:rsidR="00034A6A" w:rsidRPr="00FD6EB5">
        <w:t>, «Неорганическая» и</w:t>
      </w:r>
      <w:r w:rsidRPr="00FD6EB5">
        <w:t xml:space="preserve"> «Органическая химия». </w:t>
      </w:r>
    </w:p>
    <w:p w:rsidR="007C205D" w:rsidRPr="00FD6EB5" w:rsidRDefault="007C205D" w:rsidP="003A1904">
      <w:pPr>
        <w:pStyle w:val="Default"/>
        <w:spacing w:line="276" w:lineRule="auto"/>
        <w:ind w:firstLine="567"/>
        <w:jc w:val="both"/>
      </w:pPr>
      <w:r w:rsidRPr="00FD6EB5">
        <w:rPr>
          <w:b/>
          <w:bCs/>
        </w:rPr>
        <w:t xml:space="preserve">Цели элективного курса: </w:t>
      </w:r>
    </w:p>
    <w:p w:rsidR="007C205D" w:rsidRPr="00FD6EB5" w:rsidRDefault="007C205D" w:rsidP="003A1904">
      <w:pPr>
        <w:pStyle w:val="Default"/>
        <w:spacing w:after="31" w:line="276" w:lineRule="auto"/>
        <w:ind w:firstLine="567"/>
        <w:jc w:val="both"/>
      </w:pPr>
      <w:r w:rsidRPr="00FD6EB5">
        <w:t xml:space="preserve">- развитие познавательной деятельности обучающихся через активные формы и методы обучения; </w:t>
      </w:r>
    </w:p>
    <w:p w:rsidR="007C205D" w:rsidRPr="00FD6EB5" w:rsidRDefault="007C205D" w:rsidP="003A1904">
      <w:pPr>
        <w:pStyle w:val="Default"/>
        <w:spacing w:after="31" w:line="276" w:lineRule="auto"/>
        <w:ind w:firstLine="567"/>
        <w:jc w:val="both"/>
      </w:pPr>
      <w:r w:rsidRPr="00FD6EB5">
        <w:t xml:space="preserve">- развитие творческого потенциала обучающихся, способности критически мыслить; </w:t>
      </w:r>
    </w:p>
    <w:p w:rsidR="007C205D" w:rsidRPr="00FD6EB5" w:rsidRDefault="007C205D" w:rsidP="003A1904">
      <w:pPr>
        <w:pStyle w:val="Default"/>
        <w:spacing w:after="31" w:line="276" w:lineRule="auto"/>
        <w:ind w:firstLine="567"/>
        <w:jc w:val="both"/>
      </w:pPr>
      <w:r w:rsidRPr="00FD6EB5">
        <w:t>- закрепление и систематизация знаний</w:t>
      </w:r>
      <w:r w:rsidR="00B477A6">
        <w:t xml:space="preserve"> </w:t>
      </w:r>
      <w:r w:rsidRPr="00FD6EB5">
        <w:t xml:space="preserve">обучающихся по химии; </w:t>
      </w:r>
    </w:p>
    <w:p w:rsidR="007C205D" w:rsidRPr="00FD6EB5" w:rsidRDefault="007C205D" w:rsidP="003A1904">
      <w:pPr>
        <w:pStyle w:val="Default"/>
        <w:spacing w:after="31" w:line="276" w:lineRule="auto"/>
        <w:ind w:firstLine="567"/>
        <w:jc w:val="both"/>
      </w:pPr>
      <w:r w:rsidRPr="00FD6EB5">
        <w:t xml:space="preserve">- обучение </w:t>
      </w:r>
      <w:r w:rsidR="002F2389" w:rsidRPr="00FD6EB5">
        <w:t>о</w:t>
      </w:r>
      <w:r w:rsidRPr="00FD6EB5">
        <w:t xml:space="preserve">сновным подходам к решению расчетных задач по химии, </w:t>
      </w:r>
      <w:r w:rsidR="002F2389" w:rsidRPr="00FD6EB5">
        <w:t>н</w:t>
      </w:r>
      <w:r w:rsidRPr="00FD6EB5">
        <w:t>естандартному решению практических задач</w:t>
      </w:r>
      <w:r w:rsidR="002F2389" w:rsidRPr="00FD6EB5">
        <w:t>, оформлению и требованиям, предъявляемым к ЕГЭ.</w:t>
      </w:r>
    </w:p>
    <w:p w:rsidR="007C205D" w:rsidRPr="00FD6EB5" w:rsidRDefault="007C205D" w:rsidP="003A1904">
      <w:pPr>
        <w:pStyle w:val="Default"/>
        <w:spacing w:line="276" w:lineRule="auto"/>
        <w:ind w:firstLine="567"/>
        <w:jc w:val="both"/>
        <w:rPr>
          <w:b/>
          <w:bCs/>
        </w:rPr>
      </w:pPr>
      <w:r w:rsidRPr="00FD6EB5">
        <w:rPr>
          <w:b/>
          <w:bCs/>
        </w:rPr>
        <w:t xml:space="preserve">Задачи элективного курса: </w:t>
      </w:r>
    </w:p>
    <w:p w:rsidR="00211C2E" w:rsidRPr="00FD6EB5" w:rsidRDefault="00211C2E" w:rsidP="003A1904">
      <w:pPr>
        <w:pStyle w:val="Default"/>
        <w:spacing w:line="276" w:lineRule="auto"/>
        <w:ind w:firstLine="567"/>
        <w:jc w:val="both"/>
        <w:rPr>
          <w:bCs/>
        </w:rPr>
      </w:pPr>
      <w:r w:rsidRPr="00FD6EB5">
        <w:rPr>
          <w:b/>
          <w:bCs/>
        </w:rPr>
        <w:t xml:space="preserve">- </w:t>
      </w:r>
      <w:r w:rsidRPr="00FD6EB5">
        <w:rPr>
          <w:bCs/>
        </w:rPr>
        <w:t>подготовить выпускников к единому государственному экзамену по химии;</w:t>
      </w:r>
    </w:p>
    <w:p w:rsidR="00211C2E" w:rsidRPr="00FD6EB5" w:rsidRDefault="00211C2E" w:rsidP="003A1904">
      <w:pPr>
        <w:pStyle w:val="a3"/>
        <w:spacing w:line="276" w:lineRule="auto"/>
        <w:jc w:val="both"/>
      </w:pPr>
      <w:r w:rsidRPr="00FD6EB5">
        <w:rPr>
          <w:bCs/>
        </w:rPr>
        <w:t xml:space="preserve">        - </w:t>
      </w:r>
      <w:r w:rsidRPr="00FD6EB5">
        <w:t>развить умения самостоятельно работать с литературой, систематически заниматься решением задач, рабо</w:t>
      </w:r>
      <w:r w:rsidR="00567C6F" w:rsidRPr="00FD6EB5">
        <w:t xml:space="preserve">тать с </w:t>
      </w:r>
      <w:r w:rsidR="002F2389" w:rsidRPr="00FD6EB5">
        <w:t>заданиями</w:t>
      </w:r>
      <w:r w:rsidR="00567C6F" w:rsidRPr="00FD6EB5">
        <w:t xml:space="preserve"> различных типов;</w:t>
      </w:r>
    </w:p>
    <w:p w:rsidR="00211C2E" w:rsidRPr="00FD6EB5" w:rsidRDefault="00211C2E" w:rsidP="003A1904">
      <w:pPr>
        <w:pStyle w:val="a3"/>
        <w:spacing w:line="276" w:lineRule="auto"/>
        <w:jc w:val="both"/>
      </w:pPr>
      <w:r w:rsidRPr="00FD6EB5">
        <w:t xml:space="preserve">         - выявить основные затруднения и ошибки при выполнении заданий</w:t>
      </w:r>
      <w:r w:rsidR="00567C6F" w:rsidRPr="00FD6EB5">
        <w:t xml:space="preserve"> ЕГЭ по химии;</w:t>
      </w:r>
    </w:p>
    <w:p w:rsidR="007C205D" w:rsidRPr="00FD6EB5" w:rsidRDefault="007C205D" w:rsidP="003A1904">
      <w:pPr>
        <w:pStyle w:val="Default"/>
        <w:spacing w:after="31" w:line="276" w:lineRule="auto"/>
        <w:ind w:firstLine="567"/>
        <w:jc w:val="both"/>
      </w:pPr>
      <w:r w:rsidRPr="00FD6EB5">
        <w:t xml:space="preserve">- научить обучающихся приемам решения задач различных типов; </w:t>
      </w:r>
    </w:p>
    <w:p w:rsidR="00B477A6" w:rsidRDefault="007C205D" w:rsidP="003A1904">
      <w:pPr>
        <w:pStyle w:val="Default"/>
        <w:spacing w:after="31" w:line="276" w:lineRule="auto"/>
        <w:ind w:firstLine="567"/>
        <w:jc w:val="both"/>
      </w:pPr>
      <w:r w:rsidRPr="00FD6EB5">
        <w:t xml:space="preserve">- закрепить теоретические знания </w:t>
      </w:r>
      <w:r w:rsidR="002F2389" w:rsidRPr="00FD6EB5">
        <w:t>обучающихся</w:t>
      </w:r>
      <w:r w:rsidRPr="00FD6EB5">
        <w:t xml:space="preserve"> по наиболее сложным темам курса общей</w:t>
      </w:r>
      <w:r w:rsidR="00B477A6">
        <w:t xml:space="preserve">    химии </w:t>
      </w:r>
    </w:p>
    <w:p w:rsidR="007C205D" w:rsidRPr="00FD6EB5" w:rsidRDefault="007C205D" w:rsidP="003A1904">
      <w:pPr>
        <w:pStyle w:val="Default"/>
        <w:spacing w:after="31" w:line="276" w:lineRule="auto"/>
        <w:ind w:firstLine="567"/>
        <w:jc w:val="both"/>
      </w:pPr>
      <w:r w:rsidRPr="00FD6EB5">
        <w:t>- способствовать интеграции знаний учащихся по предметам естественно-</w:t>
      </w:r>
      <w:r w:rsidR="002F2389" w:rsidRPr="00FD6EB5">
        <w:t>научного</w:t>
      </w:r>
      <w:r w:rsidRPr="00FD6EB5">
        <w:t xml:space="preserve"> цикла при решении расчетных задач по химии; </w:t>
      </w:r>
    </w:p>
    <w:p w:rsidR="00B477A6" w:rsidRDefault="007C205D" w:rsidP="00B477A6">
      <w:pPr>
        <w:pStyle w:val="Default"/>
        <w:spacing w:after="31" w:line="276" w:lineRule="auto"/>
        <w:ind w:firstLine="567"/>
        <w:jc w:val="both"/>
      </w:pPr>
      <w:r w:rsidRPr="00FD6EB5">
        <w:t>- продолжить формирование умения анализировать ситуацию и делать прогнозы</w:t>
      </w:r>
      <w:r w:rsidR="00211C2E" w:rsidRPr="00FD6EB5">
        <w:t>.</w:t>
      </w:r>
    </w:p>
    <w:p w:rsidR="00B477A6" w:rsidRDefault="00B477A6" w:rsidP="00B477A6">
      <w:pPr>
        <w:pStyle w:val="Default"/>
        <w:spacing w:after="31" w:line="276" w:lineRule="auto"/>
        <w:ind w:firstLine="567"/>
        <w:jc w:val="both"/>
      </w:pPr>
    </w:p>
    <w:p w:rsidR="00FD6EB5" w:rsidRPr="00B477A6" w:rsidRDefault="00FD6EB5" w:rsidP="00B477A6">
      <w:pPr>
        <w:pStyle w:val="Default"/>
        <w:spacing w:after="31" w:line="276" w:lineRule="auto"/>
        <w:ind w:firstLine="567"/>
        <w:jc w:val="both"/>
      </w:pPr>
      <w:r w:rsidRPr="00FD6EB5">
        <w:rPr>
          <w:b/>
          <w:color w:val="333333"/>
        </w:rPr>
        <w:t>Планируемые результаты обучения</w:t>
      </w:r>
    </w:p>
    <w:p w:rsidR="00FD6EB5" w:rsidRDefault="00FD6EB5" w:rsidP="00FD6EB5">
      <w:pPr>
        <w:pStyle w:val="ab"/>
        <w:shd w:val="clear" w:color="auto" w:fill="FFFFFF"/>
      </w:pPr>
      <w:r>
        <w:rPr>
          <w:b/>
          <w:bCs/>
        </w:rPr>
        <w:t xml:space="preserve">Предметными </w:t>
      </w:r>
      <w:r>
        <w:t xml:space="preserve">результатами освоения выпускниками </w:t>
      </w:r>
      <w:r>
        <w:rPr>
          <w:b/>
          <w:bCs/>
        </w:rPr>
        <w:t>11</w:t>
      </w:r>
      <w:r>
        <w:t xml:space="preserve"> класса основной школы элективного курса «Избранные вопросы химии» являются:                                                                                         1. В познавательной сфере: - давать определения изученных понятий; - 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 - описывать и различать изученные классы неорганических и органических соединений, простые и сложные вещества, химические реакции; - классифицировать изученные объекты и явления; 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- структурировать изученный материал и химическую информацию, полученную из других источников; - моделировать строение атомов элементов.                                                                                                                                            2. В ценностно-ориентационной сфере: - анализировать и оценивать последствия для окружающей среды бытовой и производственной деятельности человека, связанной с переработкой веществ.            3. В трудовой сфере: - проводить химический эксперимент.                                                                   4. В сфере безопасности жизнедеятельности: - оказывать первую помощь при отравлениях, ожогах и других травмах, связанных с веществами и лабораторным оборудованием. </w:t>
      </w:r>
    </w:p>
    <w:p w:rsidR="00FD6EB5" w:rsidRDefault="00FD6EB5" w:rsidP="00FD6EB5">
      <w:pPr>
        <w:pStyle w:val="ab"/>
        <w:shd w:val="clear" w:color="auto" w:fill="FFFFFF"/>
        <w:jc w:val="both"/>
      </w:pPr>
      <w:r>
        <w:rPr>
          <w:b/>
          <w:bCs/>
        </w:rPr>
        <w:lastRenderedPageBreak/>
        <w:t>Метапредметными</w:t>
      </w:r>
      <w:r>
        <w:t xml:space="preserve"> результатами освоения выпускниками </w:t>
      </w:r>
      <w:r>
        <w:rPr>
          <w:b/>
          <w:bCs/>
        </w:rPr>
        <w:t>11</w:t>
      </w:r>
      <w:r>
        <w:t xml:space="preserve"> класса основной школы элективного курса «Избранные вопросы химии» являются: –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–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– умение генерировать идеи и определять средства, необходимые для их реализации; умение определять цели и задачи деятельности, выбирать средства реализации цели и применять их на практике; – использование различных источников для получения химической информации. </w:t>
      </w:r>
    </w:p>
    <w:p w:rsidR="00FD6EB5" w:rsidRDefault="00FD6EB5" w:rsidP="00FD6EB5">
      <w:pPr>
        <w:pStyle w:val="ab"/>
        <w:shd w:val="clear" w:color="auto" w:fill="FFFFFF"/>
        <w:jc w:val="both"/>
      </w:pPr>
      <w:r>
        <w:rPr>
          <w:b/>
          <w:bCs/>
        </w:rPr>
        <w:t xml:space="preserve">Личностными </w:t>
      </w:r>
      <w:r>
        <w:t xml:space="preserve">результатами освоения выпускниками </w:t>
      </w:r>
      <w:r>
        <w:rPr>
          <w:b/>
          <w:bCs/>
        </w:rPr>
        <w:t>11</w:t>
      </w:r>
      <w:r>
        <w:t>класса средней школы элективного курса «Избранные вопросы химии» являются: 1) в ценностно-ориентационной сфере — чувство гордости за российскую химическую науку, гуманизм, отношение к труду, целеустремленность; 2) в трудовой сфере — готовность к осознанному выбору дальнейшей образовательной траектории;3) в познавательной (когнитивной, интеллектуальной) сфере — умение управлять своей познавательной деятельностью.</w:t>
      </w:r>
      <w:bookmarkStart w:id="0" w:name="_GoBack"/>
      <w:bookmarkEnd w:id="0"/>
    </w:p>
    <w:p w:rsidR="000C0DC2" w:rsidRPr="00FD6EB5" w:rsidRDefault="000C0DC2" w:rsidP="00FD6EB5">
      <w:pPr>
        <w:pStyle w:val="ab"/>
        <w:shd w:val="clear" w:color="auto" w:fill="FFFFFF"/>
        <w:jc w:val="both"/>
      </w:pPr>
      <w:r w:rsidRPr="00FD6EB5">
        <w:rPr>
          <w:b/>
        </w:rPr>
        <w:t>Тематическое планирование по элективному курсу</w:t>
      </w:r>
    </w:p>
    <w:p w:rsidR="003A1904" w:rsidRPr="00FD6EB5" w:rsidRDefault="003A1904" w:rsidP="003A1904">
      <w:pPr>
        <w:pStyle w:val="a3"/>
        <w:spacing w:line="276" w:lineRule="auto"/>
        <w:jc w:val="center"/>
        <w:rPr>
          <w:b/>
        </w:rPr>
      </w:pPr>
      <w:r w:rsidRPr="00FD6EB5">
        <w:rPr>
          <w:b/>
        </w:rPr>
        <w:t>«</w:t>
      </w:r>
      <w:r w:rsidRPr="00FD6EB5">
        <w:rPr>
          <w:b/>
          <w:color w:val="000000"/>
        </w:rPr>
        <w:t>Технология выполнения заданий ЕГЭ по курсу «Химия»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1788"/>
        <w:gridCol w:w="1546"/>
        <w:gridCol w:w="946"/>
        <w:gridCol w:w="1066"/>
        <w:gridCol w:w="1417"/>
        <w:gridCol w:w="1197"/>
        <w:gridCol w:w="1865"/>
      </w:tblGrid>
      <w:tr w:rsidR="003A1904" w:rsidRPr="00FD6EB5" w:rsidTr="003A1904">
        <w:trPr>
          <w:trHeight w:val="326"/>
          <w:jc w:val="center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№ п/п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Наименование разделов и тем</w:t>
            </w:r>
          </w:p>
        </w:tc>
        <w:tc>
          <w:tcPr>
            <w:tcW w:w="7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Максимальная нагрузка учащегося, ч.</w:t>
            </w:r>
          </w:p>
        </w:tc>
        <w:tc>
          <w:tcPr>
            <w:tcW w:w="312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Из них</w:t>
            </w:r>
          </w:p>
        </w:tc>
      </w:tr>
      <w:tr w:rsidR="003A1904" w:rsidRPr="00FD6EB5" w:rsidTr="003A1904">
        <w:trPr>
          <w:trHeight w:val="474"/>
          <w:jc w:val="center"/>
        </w:trPr>
        <w:tc>
          <w:tcPr>
            <w:tcW w:w="2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</w:p>
        </w:tc>
        <w:tc>
          <w:tcPr>
            <w:tcW w:w="7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pStyle w:val="a3"/>
              <w:jc w:val="center"/>
            </w:pPr>
            <w:r w:rsidRPr="00FD6EB5">
              <w:t>Теория</w:t>
            </w:r>
            <w:r w:rsidR="000C0DC2" w:rsidRPr="00FD6EB5">
              <w:t>,</w:t>
            </w:r>
          </w:p>
          <w:p w:rsidR="000C0DC2" w:rsidRPr="00FD6EB5" w:rsidRDefault="000C0DC2" w:rsidP="003A1904">
            <w:pPr>
              <w:pStyle w:val="a3"/>
              <w:jc w:val="center"/>
            </w:pPr>
            <w:r w:rsidRPr="00FD6EB5">
              <w:t>ч.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pStyle w:val="a3"/>
              <w:jc w:val="center"/>
            </w:pPr>
            <w:r w:rsidRPr="00FD6EB5">
              <w:t>Практика</w:t>
            </w:r>
            <w:r w:rsidR="000C0DC2" w:rsidRPr="00FD6EB5">
              <w:t>,</w:t>
            </w:r>
          </w:p>
          <w:p w:rsidR="000C0DC2" w:rsidRPr="00FD6EB5" w:rsidRDefault="000C0DC2" w:rsidP="003A1904">
            <w:pPr>
              <w:pStyle w:val="a3"/>
              <w:jc w:val="center"/>
            </w:pPr>
            <w:r w:rsidRPr="00FD6EB5">
              <w:t>ч.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Контрольные работы,</w:t>
            </w:r>
          </w:p>
          <w:p w:rsidR="000C0DC2" w:rsidRPr="00FD6EB5" w:rsidRDefault="000C0DC2" w:rsidP="003A1904">
            <w:pPr>
              <w:pStyle w:val="a3"/>
              <w:jc w:val="center"/>
            </w:pPr>
            <w:r w:rsidRPr="00FD6EB5">
              <w:t>ч.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Экскурсии, ч.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Самостоятельные работы,</w:t>
            </w:r>
          </w:p>
          <w:p w:rsidR="000C0DC2" w:rsidRPr="00FD6EB5" w:rsidRDefault="000C0DC2" w:rsidP="003A1904">
            <w:pPr>
              <w:pStyle w:val="a3"/>
              <w:jc w:val="center"/>
            </w:pPr>
            <w:r w:rsidRPr="00FD6EB5">
              <w:t>ч.</w:t>
            </w:r>
          </w:p>
        </w:tc>
      </w:tr>
      <w:tr w:rsidR="003A1904" w:rsidRPr="00FD6EB5" w:rsidTr="00C969B4">
        <w:trPr>
          <w:trHeight w:val="814"/>
          <w:jc w:val="center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1.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C969B4" w:rsidP="003A1904">
            <w:pPr>
              <w:pStyle w:val="Default"/>
              <w:jc w:val="center"/>
            </w:pPr>
            <w:r w:rsidRPr="00FD6EB5">
              <w:t>Теоретические основы химии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C969B4" w:rsidP="003A1904">
            <w:pPr>
              <w:jc w:val="center"/>
            </w:pPr>
            <w:r w:rsidRPr="00FD6EB5">
              <w:t>7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DC2" w:rsidRPr="00FD6EB5" w:rsidRDefault="00C969B4" w:rsidP="003A1904">
            <w:pPr>
              <w:jc w:val="center"/>
            </w:pPr>
            <w:r w:rsidRPr="00FD6EB5">
              <w:t>4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DC2" w:rsidRPr="00FD6EB5" w:rsidRDefault="00C969B4" w:rsidP="003A1904">
            <w:pPr>
              <w:jc w:val="center"/>
            </w:pPr>
            <w:r w:rsidRPr="00FD6EB5">
              <w:t>3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</w:tr>
      <w:tr w:rsidR="003A1904" w:rsidRPr="00FD6EB5" w:rsidTr="00C969B4">
        <w:trPr>
          <w:trHeight w:val="829"/>
          <w:jc w:val="center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FD6EB5" w:rsidRDefault="000C0DC2" w:rsidP="003A1904">
            <w:pPr>
              <w:pStyle w:val="a3"/>
              <w:jc w:val="center"/>
            </w:pPr>
            <w:r w:rsidRPr="00FD6EB5">
              <w:t>2.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C969B4" w:rsidP="003A1904">
            <w:pPr>
              <w:pStyle w:val="Default"/>
              <w:jc w:val="center"/>
            </w:pPr>
            <w:r w:rsidRPr="00FD6EB5">
              <w:t>Неорганическая химия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C969B4">
            <w:pPr>
              <w:jc w:val="center"/>
            </w:pPr>
            <w:r w:rsidRPr="00FD6EB5">
              <w:t>1</w:t>
            </w:r>
            <w:r w:rsidR="00C969B4" w:rsidRPr="00FD6EB5">
              <w:t>1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DC2" w:rsidRPr="00FD6EB5" w:rsidRDefault="00C969B4" w:rsidP="003A1904">
            <w:pPr>
              <w:jc w:val="center"/>
            </w:pPr>
            <w:r w:rsidRPr="00FD6EB5">
              <w:t>5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DC2" w:rsidRPr="00FD6EB5" w:rsidRDefault="00C969B4" w:rsidP="003A1904">
            <w:pPr>
              <w:jc w:val="center"/>
            </w:pPr>
            <w:r w:rsidRPr="00FD6EB5">
              <w:t>6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</w:tr>
      <w:tr w:rsidR="003A1904" w:rsidRPr="00FD6EB5" w:rsidTr="00C969B4">
        <w:trPr>
          <w:trHeight w:val="281"/>
          <w:jc w:val="center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C0DC2" w:rsidRPr="00FD6EB5" w:rsidRDefault="003A1904" w:rsidP="003A1904">
            <w:pPr>
              <w:pStyle w:val="a3"/>
              <w:jc w:val="center"/>
            </w:pPr>
            <w:r w:rsidRPr="00FD6EB5">
              <w:t>3</w:t>
            </w:r>
            <w:r w:rsidR="000C0DC2" w:rsidRPr="00FD6EB5">
              <w:t>.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0C0DC2" w:rsidP="003A1904">
            <w:pPr>
              <w:pStyle w:val="Default"/>
              <w:jc w:val="center"/>
            </w:pPr>
            <w:r w:rsidRPr="00FD6EB5">
              <w:rPr>
                <w:bCs/>
              </w:rPr>
              <w:t>Органическая химия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C969B4" w:rsidP="003A1904">
            <w:pPr>
              <w:jc w:val="center"/>
            </w:pPr>
            <w:r w:rsidRPr="00FD6EB5">
              <w:t>10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DC2" w:rsidRPr="00FD6EB5" w:rsidRDefault="00C969B4" w:rsidP="003A1904">
            <w:pPr>
              <w:jc w:val="center"/>
            </w:pPr>
            <w:r w:rsidRPr="00FD6EB5">
              <w:t>5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DC2" w:rsidRPr="00FD6EB5" w:rsidRDefault="00C969B4" w:rsidP="003A1904">
            <w:pPr>
              <w:jc w:val="center"/>
            </w:pPr>
            <w:r w:rsidRPr="00FD6EB5">
              <w:t>5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DC2" w:rsidRPr="00FD6EB5" w:rsidRDefault="003A1904" w:rsidP="003A1904">
            <w:pPr>
              <w:jc w:val="center"/>
            </w:pPr>
            <w:r w:rsidRPr="00FD6EB5">
              <w:t>-</w:t>
            </w:r>
          </w:p>
        </w:tc>
      </w:tr>
      <w:tr w:rsidR="00C969B4" w:rsidRPr="00FD6EB5" w:rsidTr="003A1904">
        <w:trPr>
          <w:trHeight w:val="281"/>
          <w:jc w:val="center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969B4" w:rsidRPr="00FD6EB5" w:rsidRDefault="00C969B4" w:rsidP="003A1904">
            <w:pPr>
              <w:pStyle w:val="a3"/>
              <w:jc w:val="center"/>
            </w:pPr>
            <w:r w:rsidRPr="00FD6EB5">
              <w:t>4.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9B4" w:rsidRPr="00FD6EB5" w:rsidRDefault="00C969B4" w:rsidP="003A1904">
            <w:pPr>
              <w:pStyle w:val="Default"/>
              <w:jc w:val="center"/>
              <w:rPr>
                <w:bCs/>
              </w:rPr>
            </w:pPr>
            <w:r w:rsidRPr="00FD6EB5">
              <w:t>Методы познания в химии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9B4" w:rsidRPr="00FD6EB5" w:rsidRDefault="00C969B4" w:rsidP="003A1904">
            <w:pPr>
              <w:jc w:val="center"/>
            </w:pPr>
            <w:r w:rsidRPr="00FD6EB5">
              <w:t>4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9B4" w:rsidRPr="00FD6EB5" w:rsidRDefault="00C969B4" w:rsidP="003A1904">
            <w:pPr>
              <w:jc w:val="center"/>
            </w:pPr>
            <w:r w:rsidRPr="00FD6EB5">
              <w:t>1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9B4" w:rsidRPr="00FD6EB5" w:rsidRDefault="00C969B4" w:rsidP="003A1904">
            <w:pPr>
              <w:jc w:val="center"/>
            </w:pPr>
            <w:r w:rsidRPr="00FD6EB5">
              <w:t>3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9B4" w:rsidRPr="00FD6EB5" w:rsidRDefault="00C969B4" w:rsidP="003A1904">
            <w:pPr>
              <w:jc w:val="center"/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9B4" w:rsidRPr="00FD6EB5" w:rsidRDefault="00C969B4" w:rsidP="003A1904">
            <w:pPr>
              <w:jc w:val="center"/>
            </w:pP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9B4" w:rsidRPr="00FD6EB5" w:rsidRDefault="00C969B4" w:rsidP="003A1904">
            <w:pPr>
              <w:jc w:val="center"/>
            </w:pPr>
          </w:p>
        </w:tc>
      </w:tr>
      <w:tr w:rsidR="003A1904" w:rsidRPr="00FD6EB5" w:rsidTr="003A1904">
        <w:trPr>
          <w:trHeight w:val="281"/>
          <w:jc w:val="center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A1904" w:rsidRPr="00FD6EB5" w:rsidRDefault="003A1904" w:rsidP="003A1904">
            <w:pPr>
              <w:pStyle w:val="a3"/>
              <w:jc w:val="center"/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904" w:rsidRPr="00FD6EB5" w:rsidRDefault="003A1904" w:rsidP="003A1904">
            <w:pPr>
              <w:pStyle w:val="Default"/>
              <w:jc w:val="center"/>
              <w:rPr>
                <w:bCs/>
              </w:rPr>
            </w:pPr>
            <w:r w:rsidRPr="00FD6EB5">
              <w:rPr>
                <w:bCs/>
              </w:rPr>
              <w:t xml:space="preserve">Резервное время – </w:t>
            </w:r>
            <w:r w:rsidR="005B1C69">
              <w:rPr>
                <w:b/>
                <w:bCs/>
              </w:rPr>
              <w:t>2</w:t>
            </w:r>
            <w:r w:rsidRPr="00FD6EB5">
              <w:rPr>
                <w:b/>
                <w:bCs/>
              </w:rPr>
              <w:t xml:space="preserve"> часа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904" w:rsidRPr="00FD6EB5" w:rsidRDefault="003A1904" w:rsidP="003A1904">
            <w:pPr>
              <w:jc w:val="center"/>
            </w:pP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904" w:rsidRPr="00FD6EB5" w:rsidRDefault="003A1904" w:rsidP="003A1904">
            <w:pPr>
              <w:jc w:val="center"/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904" w:rsidRPr="00FD6EB5" w:rsidRDefault="003A1904" w:rsidP="003A1904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904" w:rsidRPr="00FD6EB5" w:rsidRDefault="003A1904" w:rsidP="003A1904">
            <w:pPr>
              <w:jc w:val="center"/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904" w:rsidRPr="00FD6EB5" w:rsidRDefault="003A1904" w:rsidP="003A1904">
            <w:pPr>
              <w:jc w:val="center"/>
            </w:pP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1904" w:rsidRPr="00FD6EB5" w:rsidRDefault="003A1904" w:rsidP="003A1904">
            <w:pPr>
              <w:jc w:val="center"/>
            </w:pPr>
          </w:p>
        </w:tc>
      </w:tr>
      <w:tr w:rsidR="003A1904" w:rsidRPr="00FD6EB5" w:rsidTr="003A1904">
        <w:trPr>
          <w:trHeight w:val="281"/>
          <w:jc w:val="center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A1904" w:rsidRPr="00FD6EB5" w:rsidRDefault="003A1904" w:rsidP="003A1904">
            <w:pPr>
              <w:pStyle w:val="a3"/>
              <w:jc w:val="center"/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904" w:rsidRPr="00FD6EB5" w:rsidRDefault="003A1904" w:rsidP="003A1904">
            <w:pPr>
              <w:pStyle w:val="a3"/>
              <w:jc w:val="center"/>
            </w:pPr>
          </w:p>
          <w:p w:rsidR="003A1904" w:rsidRPr="00FD6EB5" w:rsidRDefault="003A1904" w:rsidP="003A1904">
            <w:pPr>
              <w:pStyle w:val="a3"/>
              <w:jc w:val="center"/>
              <w:rPr>
                <w:b/>
              </w:rPr>
            </w:pPr>
            <w:r w:rsidRPr="00FD6EB5">
              <w:rPr>
                <w:b/>
              </w:rPr>
              <w:t>Итого</w:t>
            </w:r>
          </w:p>
          <w:p w:rsidR="003A1904" w:rsidRPr="00FD6EB5" w:rsidRDefault="003A1904" w:rsidP="003A1904">
            <w:pPr>
              <w:pStyle w:val="a3"/>
              <w:jc w:val="center"/>
            </w:pP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904" w:rsidRPr="00FD6EB5" w:rsidRDefault="003A1904" w:rsidP="003A1904">
            <w:pPr>
              <w:jc w:val="center"/>
              <w:rPr>
                <w:b/>
              </w:rPr>
            </w:pPr>
            <w:r w:rsidRPr="00FD6EB5">
              <w:rPr>
                <w:b/>
              </w:rPr>
              <w:t>3</w:t>
            </w:r>
            <w:r w:rsidR="005B1C69">
              <w:rPr>
                <w:b/>
              </w:rPr>
              <w:t>4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904" w:rsidRPr="00FD6EB5" w:rsidRDefault="00C969B4" w:rsidP="003A1904">
            <w:pPr>
              <w:jc w:val="center"/>
              <w:rPr>
                <w:b/>
              </w:rPr>
            </w:pPr>
            <w:r w:rsidRPr="00FD6EB5">
              <w:rPr>
                <w:b/>
              </w:rPr>
              <w:t>15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904" w:rsidRPr="00FD6EB5" w:rsidRDefault="00C969B4" w:rsidP="003A1904">
            <w:pPr>
              <w:jc w:val="center"/>
              <w:rPr>
                <w:b/>
              </w:rPr>
            </w:pPr>
            <w:r w:rsidRPr="00FD6EB5">
              <w:rPr>
                <w:b/>
              </w:rPr>
              <w:t>17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904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904" w:rsidRPr="00FD6EB5" w:rsidRDefault="003A1904" w:rsidP="003A1904">
            <w:pPr>
              <w:jc w:val="center"/>
            </w:pPr>
            <w:r w:rsidRPr="00FD6EB5">
              <w:t>-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904" w:rsidRPr="00FD6EB5" w:rsidRDefault="003A1904" w:rsidP="003A1904">
            <w:pPr>
              <w:jc w:val="center"/>
            </w:pPr>
            <w:r w:rsidRPr="00FD6EB5">
              <w:t>-</w:t>
            </w:r>
          </w:p>
        </w:tc>
      </w:tr>
    </w:tbl>
    <w:p w:rsidR="000C0DC2" w:rsidRPr="00FD6EB5" w:rsidRDefault="000C0DC2" w:rsidP="003A1904">
      <w:pPr>
        <w:spacing w:line="276" w:lineRule="auto"/>
        <w:ind w:firstLine="567"/>
        <w:jc w:val="both"/>
      </w:pPr>
    </w:p>
    <w:p w:rsidR="00567C6F" w:rsidRPr="00FD6EB5" w:rsidRDefault="00EF41D9" w:rsidP="00FD6EB5">
      <w:pPr>
        <w:spacing w:after="200" w:line="276" w:lineRule="auto"/>
        <w:jc w:val="both"/>
        <w:rPr>
          <w:rFonts w:eastAsiaTheme="minorHAnsi"/>
          <w:b/>
          <w:bCs/>
          <w:color w:val="000000"/>
          <w:lang w:eastAsia="en-US"/>
        </w:rPr>
      </w:pPr>
      <w:r w:rsidRPr="00FD6EB5">
        <w:rPr>
          <w:b/>
        </w:rPr>
        <w:t>Содержание</w:t>
      </w:r>
      <w:r w:rsidR="007C205D" w:rsidRPr="00FD6EB5">
        <w:rPr>
          <w:b/>
        </w:rPr>
        <w:t xml:space="preserve"> элективного курса </w:t>
      </w:r>
      <w:r w:rsidR="002F2389" w:rsidRPr="00FD6EB5">
        <w:rPr>
          <w:b/>
        </w:rPr>
        <w:t>«Технология выполнения заданий ЕГЭ по курсу «Химия»</w:t>
      </w:r>
    </w:p>
    <w:p w:rsidR="00034A6A" w:rsidRPr="00FD6EB5" w:rsidRDefault="00034A6A" w:rsidP="00E24620">
      <w:pPr>
        <w:jc w:val="both"/>
        <w:rPr>
          <w:b/>
        </w:rPr>
      </w:pPr>
      <w:r w:rsidRPr="00FD6EB5">
        <w:rPr>
          <w:b/>
        </w:rPr>
        <w:t xml:space="preserve">Тема </w:t>
      </w:r>
      <w:r w:rsidR="00574004" w:rsidRPr="00FD6EB5">
        <w:rPr>
          <w:b/>
        </w:rPr>
        <w:t>1</w:t>
      </w:r>
      <w:r w:rsidR="005B1C69">
        <w:rPr>
          <w:b/>
        </w:rPr>
        <w:t>. Теоретические основы химии(7</w:t>
      </w:r>
      <w:r w:rsidRPr="00FD6EB5">
        <w:rPr>
          <w:b/>
        </w:rPr>
        <w:t xml:space="preserve"> часов)</w:t>
      </w:r>
      <w:r w:rsidR="00574004" w:rsidRPr="00FD6EB5">
        <w:rPr>
          <w:b/>
        </w:rPr>
        <w:t>.</w:t>
      </w:r>
    </w:p>
    <w:p w:rsidR="007B295F" w:rsidRPr="00FD6EB5" w:rsidRDefault="00FF6270" w:rsidP="00E24620">
      <w:pPr>
        <w:jc w:val="both"/>
      </w:pPr>
      <w:r w:rsidRPr="00FD6EB5">
        <w:t xml:space="preserve">1.1. </w:t>
      </w:r>
      <w:r w:rsidR="007B295F" w:rsidRPr="00FD6EB5">
        <w:t>Современные представления о строении атома.</w:t>
      </w:r>
    </w:p>
    <w:p w:rsidR="007B295F" w:rsidRPr="00FD6EB5" w:rsidRDefault="007B295F" w:rsidP="00E24620">
      <w:pPr>
        <w:jc w:val="both"/>
      </w:pPr>
      <w:r w:rsidRPr="00FD6EB5">
        <w:t>1.1.1. Строение электронных оболочек атомов элементов первых четырех периодов: s-, p-, d-элементы. Электронная конфигурация атома. Основное и возбужденное состояние атомов.</w:t>
      </w:r>
    </w:p>
    <w:p w:rsidR="007B295F" w:rsidRPr="00FD6EB5" w:rsidRDefault="007B295F" w:rsidP="00E24620">
      <w:pPr>
        <w:jc w:val="both"/>
      </w:pPr>
      <w:r w:rsidRPr="00FD6EB5">
        <w:t>1.2. Периодический закон и периодическая система Д.И. Менделеева.</w:t>
      </w:r>
    </w:p>
    <w:p w:rsidR="007B295F" w:rsidRPr="00FD6EB5" w:rsidRDefault="007B295F" w:rsidP="00E24620">
      <w:pPr>
        <w:jc w:val="both"/>
      </w:pPr>
      <w:r w:rsidRPr="00FD6EB5">
        <w:t>1.2.1. Закономерности изменения свойств элементов и их соединений по периодам и группам.</w:t>
      </w:r>
    </w:p>
    <w:p w:rsidR="007B295F" w:rsidRPr="00FD6EB5" w:rsidRDefault="007B295F" w:rsidP="00E24620">
      <w:pPr>
        <w:jc w:val="both"/>
      </w:pPr>
      <w:r w:rsidRPr="00FD6EB5">
        <w:lastRenderedPageBreak/>
        <w:t>1.2.2. Общая характеристика металлов I-III А групп в связи с их положением в периодической системе и особенности строения их атомов.</w:t>
      </w:r>
    </w:p>
    <w:p w:rsidR="007B295F" w:rsidRPr="00FD6EB5" w:rsidRDefault="007B295F" w:rsidP="00E24620">
      <w:pPr>
        <w:jc w:val="both"/>
      </w:pPr>
      <w:r w:rsidRPr="00FD6EB5">
        <w:t>1.2.3. Характеристика переходных элементов – меди, цинка, хрома, железа по их положению в периодической системе Д.И.Менделеева и особенностям строения их атомов.</w:t>
      </w:r>
    </w:p>
    <w:p w:rsidR="007B295F" w:rsidRPr="00FD6EB5" w:rsidRDefault="007B295F" w:rsidP="00E24620">
      <w:pPr>
        <w:jc w:val="both"/>
      </w:pPr>
      <w:r w:rsidRPr="00FD6EB5">
        <w:t>1.2.4. Общая характеристика неметаллов IV-VII А групп в связи с их положением в периодической системе Д.И. Менделеева и особенностями строения их атомов.</w:t>
      </w:r>
    </w:p>
    <w:p w:rsidR="007B295F" w:rsidRPr="00FD6EB5" w:rsidRDefault="007B295F" w:rsidP="00E24620">
      <w:pPr>
        <w:jc w:val="both"/>
      </w:pPr>
      <w:r w:rsidRPr="00FD6EB5">
        <w:t>1.3. Химическая связь и строение вещества.</w:t>
      </w:r>
    </w:p>
    <w:p w:rsidR="007B295F" w:rsidRPr="00FD6EB5" w:rsidRDefault="007B295F" w:rsidP="00E24620">
      <w:pPr>
        <w:jc w:val="both"/>
      </w:pPr>
      <w:r w:rsidRPr="00FD6EB5">
        <w:t>1.3.1. Ковалентная химическая связь, ее разновидности, механизмы образования. Характеристики связи (полярность и энергия связи). Ионная связь. Металлическая связь. Водородная связь.</w:t>
      </w:r>
    </w:p>
    <w:p w:rsidR="007B295F" w:rsidRPr="00FD6EB5" w:rsidRDefault="007B295F" w:rsidP="00E24620">
      <w:pPr>
        <w:jc w:val="both"/>
      </w:pPr>
      <w:r w:rsidRPr="00FD6EB5">
        <w:t>1.3.2. Электроотрицательность. Степень окисления и валентность элементов.</w:t>
      </w:r>
    </w:p>
    <w:p w:rsidR="007B295F" w:rsidRPr="00FD6EB5" w:rsidRDefault="007B295F" w:rsidP="00E24620">
      <w:pPr>
        <w:jc w:val="both"/>
      </w:pPr>
      <w:r w:rsidRPr="00FD6EB5">
        <w:t>1.3.3. Вещества молекулярного и немолекулярного строения. Тип кристаллической решетки. Зависимость свойств вещества от их состава и строения.</w:t>
      </w:r>
    </w:p>
    <w:p w:rsidR="007B295F" w:rsidRPr="00FD6EB5" w:rsidRDefault="007B295F" w:rsidP="00E24620">
      <w:pPr>
        <w:jc w:val="both"/>
      </w:pPr>
      <w:r w:rsidRPr="00FD6EB5">
        <w:t>1.4. Химическая реакция.</w:t>
      </w:r>
    </w:p>
    <w:p w:rsidR="007B295F" w:rsidRPr="00FD6EB5" w:rsidRDefault="007B295F" w:rsidP="00E24620">
      <w:pPr>
        <w:jc w:val="both"/>
      </w:pPr>
      <w:r w:rsidRPr="00FD6EB5">
        <w:t>1.4.1. Классификация химических реакций в неорганической и органической химии.</w:t>
      </w:r>
    </w:p>
    <w:p w:rsidR="007B295F" w:rsidRPr="00FD6EB5" w:rsidRDefault="007B295F" w:rsidP="00E24620">
      <w:pPr>
        <w:jc w:val="both"/>
      </w:pPr>
      <w:r w:rsidRPr="00FD6EB5">
        <w:t>1.4.2. Скорость реакции, ее зависимость от различных факторов.</w:t>
      </w:r>
    </w:p>
    <w:p w:rsidR="007B295F" w:rsidRPr="00FD6EB5" w:rsidRDefault="007B295F" w:rsidP="00E24620">
      <w:pPr>
        <w:jc w:val="both"/>
      </w:pPr>
      <w:r w:rsidRPr="00FD6EB5">
        <w:t>1.4.3. Обратимые и необратимые реакции. Химическое равновесие. Смещение химического равновесия под действием различных факторов.</w:t>
      </w:r>
    </w:p>
    <w:p w:rsidR="007B295F" w:rsidRPr="00FD6EB5" w:rsidRDefault="007B295F" w:rsidP="00E24620">
      <w:pPr>
        <w:jc w:val="both"/>
      </w:pPr>
      <w:r w:rsidRPr="00FD6EB5">
        <w:t>1.4.4. Реакции ионного обмена.</w:t>
      </w:r>
    </w:p>
    <w:p w:rsidR="007B295F" w:rsidRPr="00FD6EB5" w:rsidRDefault="007B295F" w:rsidP="00E24620">
      <w:pPr>
        <w:jc w:val="both"/>
      </w:pPr>
      <w:r w:rsidRPr="00FD6EB5">
        <w:t>1.4.5. Гидролиз солей. Среда водных растворов.</w:t>
      </w:r>
    </w:p>
    <w:p w:rsidR="007B295F" w:rsidRPr="00FD6EB5" w:rsidRDefault="007B295F" w:rsidP="00E24620">
      <w:pPr>
        <w:jc w:val="both"/>
      </w:pPr>
      <w:r w:rsidRPr="00FD6EB5">
        <w:t>1.4.6. Окислительно-восстановительные реакции. Коррозия металлов и способы защиты от нее.</w:t>
      </w:r>
      <w:r w:rsidR="00BC1C34" w:rsidRPr="00FD6EB5">
        <w:t>Окислительно-восстановительные реакции соединений марганца, хрома, пероксида водорода, азотной и серной кислот.</w:t>
      </w:r>
    </w:p>
    <w:p w:rsidR="007B295F" w:rsidRPr="00FD6EB5" w:rsidRDefault="007B295F" w:rsidP="00E24620">
      <w:pPr>
        <w:jc w:val="both"/>
      </w:pPr>
      <w:r w:rsidRPr="00FD6EB5">
        <w:t>1.4.7. Электролиз расплавов и растворов.</w:t>
      </w:r>
    </w:p>
    <w:p w:rsidR="00034A6A" w:rsidRPr="00FD6EB5" w:rsidRDefault="00034A6A" w:rsidP="00E24620">
      <w:pPr>
        <w:jc w:val="both"/>
      </w:pPr>
      <w:r w:rsidRPr="00FD6EB5">
        <w:t>Решение тренировочных задач по теме: «Теоретические осн</w:t>
      </w:r>
      <w:r w:rsidR="00FF6270" w:rsidRPr="00FD6EB5">
        <w:t>овы химии».</w:t>
      </w:r>
    </w:p>
    <w:p w:rsidR="00034A6A" w:rsidRPr="00FD6EB5" w:rsidRDefault="00034A6A" w:rsidP="00E24620">
      <w:pPr>
        <w:jc w:val="both"/>
      </w:pPr>
      <w:r w:rsidRPr="00FD6EB5">
        <w:t xml:space="preserve"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 Написание уравнений окислительно-восстановительных реакций, расстановка коэффициентов методом электронного баланса. </w:t>
      </w:r>
    </w:p>
    <w:p w:rsidR="00034A6A" w:rsidRPr="00FD6EB5" w:rsidRDefault="00034A6A" w:rsidP="00E24620">
      <w:pPr>
        <w:jc w:val="both"/>
      </w:pPr>
    </w:p>
    <w:p w:rsidR="00034A6A" w:rsidRPr="00FD6EB5" w:rsidRDefault="00034A6A" w:rsidP="00E24620">
      <w:pPr>
        <w:jc w:val="both"/>
        <w:rPr>
          <w:b/>
        </w:rPr>
      </w:pPr>
      <w:r w:rsidRPr="00FD6EB5">
        <w:rPr>
          <w:b/>
        </w:rPr>
        <w:t xml:space="preserve">Тема </w:t>
      </w:r>
      <w:r w:rsidR="007B295F" w:rsidRPr="00FD6EB5">
        <w:rPr>
          <w:b/>
        </w:rPr>
        <w:t>2</w:t>
      </w:r>
      <w:r w:rsidR="005B1C69">
        <w:rPr>
          <w:b/>
        </w:rPr>
        <w:t>. Неорганическая химия (11</w:t>
      </w:r>
      <w:r w:rsidRPr="00FD6EB5">
        <w:rPr>
          <w:b/>
        </w:rPr>
        <w:t xml:space="preserve"> часов)</w:t>
      </w:r>
      <w:r w:rsidR="007B295F" w:rsidRPr="00FD6EB5">
        <w:rPr>
          <w:b/>
        </w:rPr>
        <w:t>.</w:t>
      </w:r>
    </w:p>
    <w:p w:rsidR="007B295F" w:rsidRPr="00FD6EB5" w:rsidRDefault="007B295F" w:rsidP="00E24620">
      <w:pPr>
        <w:jc w:val="both"/>
      </w:pPr>
      <w:r w:rsidRPr="00FD6EB5">
        <w:t>2.1. Классификация неорганических веществ. Тривиальная и международная номенклатура.</w:t>
      </w:r>
    </w:p>
    <w:p w:rsidR="007B295F" w:rsidRPr="00FD6EB5" w:rsidRDefault="007B295F" w:rsidP="00E24620">
      <w:pPr>
        <w:jc w:val="both"/>
      </w:pPr>
      <w:r w:rsidRPr="00FD6EB5">
        <w:t>2.2. Характерные химические свойства простых веществ - металлов: щелочных, щелочноземельных, алюминия, переходных металлов - меди, цинка, хрома, железа.</w:t>
      </w:r>
    </w:p>
    <w:p w:rsidR="007B295F" w:rsidRPr="00FD6EB5" w:rsidRDefault="007B295F" w:rsidP="00E24620">
      <w:pPr>
        <w:jc w:val="both"/>
      </w:pPr>
      <w:r w:rsidRPr="00FD6EB5">
        <w:t>2.3. Характеристика химических свойств простых веществ – неметаллов: водорода, галогенов, кислорода, азота, фосфора, углерода, кремния.</w:t>
      </w:r>
    </w:p>
    <w:p w:rsidR="007B295F" w:rsidRPr="00FD6EB5" w:rsidRDefault="007B295F" w:rsidP="00E24620">
      <w:pPr>
        <w:jc w:val="both"/>
      </w:pPr>
      <w:r w:rsidRPr="00FD6EB5">
        <w:t>2.4. Характерные химические свойства оксидов: основных, амфотерных, кислотных.</w:t>
      </w:r>
    </w:p>
    <w:p w:rsidR="007B295F" w:rsidRPr="00FD6EB5" w:rsidRDefault="007B295F" w:rsidP="00E24620">
      <w:pPr>
        <w:jc w:val="both"/>
      </w:pPr>
      <w:r w:rsidRPr="00FD6EB5">
        <w:t>2.5. Характерные химические свойства оснований и амфотерных гидроксидов. Характерные химические свойства кислот.</w:t>
      </w:r>
    </w:p>
    <w:p w:rsidR="007B295F" w:rsidRPr="00FD6EB5" w:rsidRDefault="007B295F" w:rsidP="00E24620">
      <w:pPr>
        <w:jc w:val="both"/>
      </w:pPr>
      <w:r w:rsidRPr="00FD6EB5">
        <w:t>2.6. Характерные химические свойства солей: средних, кислых, основных, комплексных (на примере соединений алюминия и цинка).</w:t>
      </w:r>
    </w:p>
    <w:p w:rsidR="00BC1C34" w:rsidRPr="00FD6EB5" w:rsidRDefault="00BC1C34" w:rsidP="00E24620">
      <w:pPr>
        <w:jc w:val="both"/>
      </w:pPr>
      <w:r w:rsidRPr="00FD6EB5">
        <w:t>2.7. Химические реакции в растворах.</w:t>
      </w:r>
    </w:p>
    <w:p w:rsidR="007B295F" w:rsidRPr="00FD6EB5" w:rsidRDefault="007B295F" w:rsidP="00E24620">
      <w:pPr>
        <w:jc w:val="both"/>
      </w:pPr>
      <w:r w:rsidRPr="00FD6EB5">
        <w:t>2.</w:t>
      </w:r>
      <w:r w:rsidR="00BC1C34" w:rsidRPr="00FD6EB5">
        <w:t>8</w:t>
      </w:r>
      <w:r w:rsidRPr="00FD6EB5">
        <w:t>. Взаимосвязь различных классов неорганических соединений.</w:t>
      </w:r>
    </w:p>
    <w:p w:rsidR="00034A6A" w:rsidRPr="00FD6EB5" w:rsidRDefault="00034A6A" w:rsidP="00E24620">
      <w:pPr>
        <w:jc w:val="both"/>
      </w:pPr>
      <w:r w:rsidRPr="00FD6EB5">
        <w:t xml:space="preserve">Решение тренировочных задач по теме: «Неорганическая химия» </w:t>
      </w:r>
    </w:p>
    <w:p w:rsidR="00034A6A" w:rsidRPr="00FD6EB5" w:rsidRDefault="00034A6A" w:rsidP="00E24620">
      <w:pPr>
        <w:jc w:val="both"/>
      </w:pPr>
      <w:r w:rsidRPr="00FD6EB5">
        <w:t xml:space="preserve">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вещества. </w:t>
      </w:r>
    </w:p>
    <w:p w:rsidR="00034A6A" w:rsidRPr="00FD6EB5" w:rsidRDefault="00034A6A" w:rsidP="00E24620">
      <w:pPr>
        <w:jc w:val="both"/>
      </w:pPr>
      <w:r w:rsidRPr="00FD6EB5">
        <w:t xml:space="preserve">Расчеты: массовой или объемной доли выхода продукта реакции от теоретически возможного. Расчеты: массовой доли (массы) химического соединения в смеси. Определение рН среды раствором солей. </w:t>
      </w:r>
    </w:p>
    <w:p w:rsidR="00034A6A" w:rsidRPr="00FD6EB5" w:rsidRDefault="00034A6A" w:rsidP="00E24620">
      <w:pPr>
        <w:jc w:val="both"/>
      </w:pPr>
      <w:r w:rsidRPr="00FD6EB5">
        <w:t xml:space="preserve">Генетическая связь между основными классами неорганических соединений. Качественные реакции на неорганические вещества и ионы. </w:t>
      </w:r>
    </w:p>
    <w:p w:rsidR="00034A6A" w:rsidRPr="00FD6EB5" w:rsidRDefault="00034A6A" w:rsidP="00E24620">
      <w:pPr>
        <w:jc w:val="both"/>
      </w:pPr>
    </w:p>
    <w:p w:rsidR="00034A6A" w:rsidRPr="00FD6EB5" w:rsidRDefault="00034A6A" w:rsidP="00E24620">
      <w:pPr>
        <w:jc w:val="both"/>
        <w:rPr>
          <w:b/>
        </w:rPr>
      </w:pPr>
      <w:r w:rsidRPr="00FD6EB5">
        <w:rPr>
          <w:b/>
        </w:rPr>
        <w:t xml:space="preserve">Тема </w:t>
      </w:r>
      <w:r w:rsidR="007B295F" w:rsidRPr="00FD6EB5">
        <w:rPr>
          <w:b/>
        </w:rPr>
        <w:t>3</w:t>
      </w:r>
      <w:r w:rsidRPr="00FD6EB5">
        <w:rPr>
          <w:b/>
        </w:rPr>
        <w:t xml:space="preserve">. Органическая химия (10 часов) </w:t>
      </w:r>
    </w:p>
    <w:p w:rsidR="007B295F" w:rsidRPr="00FD6EB5" w:rsidRDefault="007B295F" w:rsidP="00E24620">
      <w:pPr>
        <w:jc w:val="both"/>
      </w:pPr>
      <w:r w:rsidRPr="00FD6EB5">
        <w:t>3.1. Классификация органических соединений. Международная и тривиальная номенклатура.</w:t>
      </w:r>
    </w:p>
    <w:p w:rsidR="007B295F" w:rsidRPr="00FD6EB5" w:rsidRDefault="007B295F" w:rsidP="00E24620">
      <w:pPr>
        <w:jc w:val="both"/>
      </w:pPr>
      <w:r w:rsidRPr="00FD6EB5">
        <w:t>3.2. Теория строения органических соединений: гомология и изомерия (структурная и пространственная). Взаимное влияние атомов в молекулах.Типы связей в молекулах органических веществ. Гибридизация атомных орбиталей углерода. Радикал. Функциональная группа.</w:t>
      </w:r>
    </w:p>
    <w:p w:rsidR="007B295F" w:rsidRPr="00FD6EB5" w:rsidRDefault="007B295F" w:rsidP="00E24620">
      <w:pPr>
        <w:jc w:val="both"/>
      </w:pPr>
      <w:r w:rsidRPr="00FD6EB5">
        <w:t>3.3. Характерные химические свойства углеводородов: алканов, циклоалканов, алкенов, алкадиенов, алкинов, аренов (на примере бензола и толуола). Ионный (правило В.В. Марковникова) и радикальный механизм реакций в органической химии.</w:t>
      </w:r>
    </w:p>
    <w:p w:rsidR="007B295F" w:rsidRPr="00FD6EB5" w:rsidRDefault="007B295F" w:rsidP="00E24620">
      <w:pPr>
        <w:jc w:val="both"/>
      </w:pPr>
      <w:r w:rsidRPr="00FD6EB5">
        <w:t>3.4. 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белки, жиры, углеводы.</w:t>
      </w:r>
    </w:p>
    <w:p w:rsidR="007B295F" w:rsidRPr="00FD6EB5" w:rsidRDefault="007B295F" w:rsidP="00E24620">
      <w:pPr>
        <w:jc w:val="both"/>
      </w:pPr>
      <w:r w:rsidRPr="00FD6EB5">
        <w:t>3.5. Основные способы получения углеводородов (в лаборатории). Основные способы получения кислородосодержащих соединений (в лаборатории).</w:t>
      </w:r>
    </w:p>
    <w:p w:rsidR="007B295F" w:rsidRPr="00FD6EB5" w:rsidRDefault="007B295F" w:rsidP="00E24620">
      <w:pPr>
        <w:jc w:val="both"/>
      </w:pPr>
      <w:r w:rsidRPr="00FD6EB5">
        <w:t>3.6. Характерные химические свойства азотосодержащих органических соединений: аминов и аминокислот. Белки.</w:t>
      </w:r>
    </w:p>
    <w:p w:rsidR="007B295F" w:rsidRPr="00FD6EB5" w:rsidRDefault="007B295F" w:rsidP="00E24620">
      <w:pPr>
        <w:jc w:val="both"/>
      </w:pPr>
      <w:r w:rsidRPr="00FD6EB5">
        <w:t>3.7. Взаимосвязь органических соединений.</w:t>
      </w:r>
    </w:p>
    <w:p w:rsidR="00E2380F" w:rsidRPr="00FD6EB5" w:rsidRDefault="00E2380F" w:rsidP="00E24620">
      <w:pPr>
        <w:jc w:val="both"/>
      </w:pPr>
      <w:r w:rsidRPr="00FD6EB5">
        <w:t>3.8. Составление уравнений окислительно-восстановительных реакций с участием органических веществ.</w:t>
      </w:r>
    </w:p>
    <w:p w:rsidR="00034A6A" w:rsidRPr="00FD6EB5" w:rsidRDefault="00034A6A" w:rsidP="00E24620">
      <w:pPr>
        <w:jc w:val="both"/>
      </w:pPr>
      <w:r w:rsidRPr="00FD6EB5">
        <w:t>Решение зада</w:t>
      </w:r>
      <w:r w:rsidR="00FF6270" w:rsidRPr="00FD6EB5">
        <w:t xml:space="preserve">ч по теме: «Органическая химия». </w:t>
      </w:r>
      <w:r w:rsidRPr="00FD6EB5">
        <w:t xml:space="preserve"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(алкены, алканы, спирты, альдегиды, карбоновые кислоты, углеводы, белки). Идентификация органических соединений. </w:t>
      </w:r>
    </w:p>
    <w:p w:rsidR="00034A6A" w:rsidRPr="00FD6EB5" w:rsidRDefault="00034A6A" w:rsidP="00E24620">
      <w:pPr>
        <w:jc w:val="both"/>
      </w:pPr>
    </w:p>
    <w:p w:rsidR="00034A6A" w:rsidRPr="00FD6EB5" w:rsidRDefault="00034A6A" w:rsidP="00E24620">
      <w:pPr>
        <w:jc w:val="both"/>
        <w:rPr>
          <w:b/>
        </w:rPr>
      </w:pPr>
      <w:r w:rsidRPr="00FD6EB5">
        <w:rPr>
          <w:b/>
        </w:rPr>
        <w:t xml:space="preserve">Тема </w:t>
      </w:r>
      <w:r w:rsidR="007B295F" w:rsidRPr="00FD6EB5">
        <w:rPr>
          <w:b/>
        </w:rPr>
        <w:t>4</w:t>
      </w:r>
      <w:r w:rsidRPr="00FD6EB5">
        <w:rPr>
          <w:b/>
        </w:rPr>
        <w:t xml:space="preserve">. </w:t>
      </w:r>
      <w:r w:rsidR="007B295F" w:rsidRPr="00FD6EB5">
        <w:rPr>
          <w:b/>
        </w:rPr>
        <w:t>Методы познания в химии</w:t>
      </w:r>
      <w:r w:rsidR="005B1C69">
        <w:rPr>
          <w:b/>
        </w:rPr>
        <w:t xml:space="preserve"> (4</w:t>
      </w:r>
      <w:r w:rsidRPr="00FD6EB5">
        <w:rPr>
          <w:b/>
        </w:rPr>
        <w:t xml:space="preserve"> часов) </w:t>
      </w:r>
    </w:p>
    <w:p w:rsidR="007B295F" w:rsidRPr="00FD6EB5" w:rsidRDefault="007B295F" w:rsidP="00E24620">
      <w:pPr>
        <w:jc w:val="both"/>
      </w:pPr>
      <w:r w:rsidRPr="00FD6EB5">
        <w:t>4.1. Общие представления о промышленных способах получения важнейших веществ.</w:t>
      </w:r>
    </w:p>
    <w:p w:rsidR="007B295F" w:rsidRPr="00FD6EB5" w:rsidRDefault="007B295F" w:rsidP="00E24620">
      <w:pPr>
        <w:jc w:val="both"/>
      </w:pPr>
      <w:r w:rsidRPr="00FD6EB5">
        <w:t>4.2. Расчеты по химическим формулам и уравнениям реакций. Расчетные задачи на установление массы (объема, количества) вещества продуктов реакции, если одно из веществ дано в избытке (имеет примеси), дано в виде раствора с определенной массовой долей растворенного вещества; массовой или объемной доли продукта реакции от теоретически возможного выхода; массовой доли (массы) химического соединения в смеси; молекулярной формулы вещества.</w:t>
      </w:r>
    </w:p>
    <w:p w:rsidR="007C205D" w:rsidRPr="00FD6EB5" w:rsidRDefault="007C205D" w:rsidP="00E24620">
      <w:pPr>
        <w:jc w:val="both"/>
      </w:pPr>
      <w:r w:rsidRPr="00FD6EB5">
        <w:t xml:space="preserve">Итоговый контроль в форме ЕГЭ. </w:t>
      </w:r>
    </w:p>
    <w:p w:rsidR="00B477A6" w:rsidRDefault="00B477A6" w:rsidP="00FD6EB5">
      <w:pPr>
        <w:spacing w:after="200"/>
        <w:rPr>
          <w:b/>
          <w:iCs/>
          <w:sz w:val="20"/>
          <w:szCs w:val="20"/>
        </w:rPr>
      </w:pPr>
    </w:p>
    <w:p w:rsidR="00960761" w:rsidRPr="00FD6EB5" w:rsidRDefault="00FD6EB5" w:rsidP="00FD6EB5">
      <w:pPr>
        <w:spacing w:after="200"/>
        <w:rPr>
          <w:rFonts w:eastAsiaTheme="minorHAnsi"/>
          <w:b/>
          <w:iCs/>
          <w:color w:val="000000"/>
          <w:lang w:eastAsia="en-US"/>
        </w:rPr>
      </w:pPr>
      <w:r w:rsidRPr="00FD6EB5">
        <w:rPr>
          <w:b/>
          <w:iCs/>
          <w:sz w:val="20"/>
          <w:szCs w:val="20"/>
        </w:rPr>
        <w:t>Календарно-тематическое планирование</w:t>
      </w:r>
    </w:p>
    <w:tbl>
      <w:tblPr>
        <w:tblStyle w:val="a4"/>
        <w:tblW w:w="5152" w:type="pct"/>
        <w:tblInd w:w="-318" w:type="dxa"/>
        <w:tblLook w:val="04A0"/>
      </w:tblPr>
      <w:tblGrid>
        <w:gridCol w:w="709"/>
        <w:gridCol w:w="7229"/>
        <w:gridCol w:w="1418"/>
        <w:gridCol w:w="1433"/>
      </w:tblGrid>
      <w:tr w:rsidR="00C823B0" w:rsidRPr="00FD6EB5" w:rsidTr="00FD6EB5">
        <w:trPr>
          <w:trHeight w:val="270"/>
          <w:tblHeader/>
        </w:trPr>
        <w:tc>
          <w:tcPr>
            <w:tcW w:w="3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3B0" w:rsidRPr="00FD6EB5" w:rsidRDefault="00C823B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FD6EB5">
              <w:rPr>
                <w:i/>
                <w:iCs/>
                <w:sz w:val="20"/>
                <w:szCs w:val="20"/>
              </w:rPr>
              <w:t>№</w:t>
            </w:r>
          </w:p>
          <w:p w:rsidR="00C823B0" w:rsidRPr="00FD6EB5" w:rsidRDefault="00C823B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FD6EB5">
              <w:rPr>
                <w:i/>
                <w:iCs/>
                <w:sz w:val="20"/>
                <w:szCs w:val="20"/>
              </w:rPr>
              <w:t>урока</w:t>
            </w:r>
          </w:p>
        </w:tc>
        <w:tc>
          <w:tcPr>
            <w:tcW w:w="3350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823B0" w:rsidRPr="00FD6EB5" w:rsidRDefault="00C823B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FD6EB5">
              <w:rPr>
                <w:i/>
                <w:i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32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823B0" w:rsidRPr="00FD6EB5" w:rsidRDefault="00C823B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FD6EB5">
              <w:rPr>
                <w:i/>
                <w:sz w:val="20"/>
                <w:szCs w:val="20"/>
              </w:rPr>
              <w:t>Дата проведения занятий</w:t>
            </w:r>
          </w:p>
        </w:tc>
      </w:tr>
      <w:tr w:rsidR="00C823B0" w:rsidRPr="00FD6EB5" w:rsidTr="00FD6EB5">
        <w:trPr>
          <w:trHeight w:val="315"/>
          <w:tblHeader/>
        </w:trPr>
        <w:tc>
          <w:tcPr>
            <w:tcW w:w="3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3B0" w:rsidRPr="00FD6EB5" w:rsidRDefault="00C823B0">
            <w:pP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0" w:type="pct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823B0" w:rsidRPr="00FD6EB5" w:rsidRDefault="00C823B0">
            <w:pP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823B0" w:rsidRPr="00FD6EB5" w:rsidRDefault="00C823B0">
            <w:pPr>
              <w:autoSpaceDE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D6EB5">
              <w:rPr>
                <w:i/>
                <w:sz w:val="20"/>
                <w:szCs w:val="20"/>
                <w:lang w:eastAsia="en-US"/>
              </w:rPr>
              <w:t>Планируемая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23B0" w:rsidRPr="00FD6EB5" w:rsidRDefault="00C823B0">
            <w:pPr>
              <w:autoSpaceDE w:val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D6EB5">
              <w:rPr>
                <w:i/>
                <w:sz w:val="20"/>
                <w:szCs w:val="20"/>
                <w:lang w:eastAsia="en-US"/>
              </w:rPr>
              <w:t>Фактическая</w:t>
            </w: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ind w:left="36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FD6EB5">
              <w:rPr>
                <w:b/>
                <w:sz w:val="20"/>
                <w:szCs w:val="20"/>
              </w:rPr>
              <w:t>Тема 1. Теоретические основы химии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Современные представления о строении атома.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Периодический закон и периодическая система Д.И. Менделеева.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Химическая связь и строение вещества.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Химическая реакция.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Окислительно-восстановительные реакции соединений марганца и хрома.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Окислительно-восстановительные реакции азотной и серной кислот, пероксида водорода.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Решение тренировочных задач по теме: «Теоретические основы химии».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ind w:left="36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FD6EB5">
              <w:rPr>
                <w:b/>
                <w:sz w:val="20"/>
                <w:szCs w:val="20"/>
              </w:rPr>
              <w:t>Тема 2. Неорганическая химия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Классификация неорганических веществ. Характерные химические свойства простых веществ.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Характерные химические свойства оксидов.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Характерные химические свойства оснований.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Характерные химические свойства солей.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Химические реакции в растворах.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Взаимосвязь различных классов неорганических соединений.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 xml:space="preserve">Качественные реакции на неорганические вещества и ионы. 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Расчеты массовой или объемной доли выхода продукта реакции от теоретически возможного.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Расчеты массовой доли (массы) химического соединения в смеси.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Решение тренировочных задач по теме: «Неорганическая химия».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Решение тренировочных задач по теме: «Неорганическая химия».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ind w:left="36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b/>
                <w:sz w:val="20"/>
                <w:szCs w:val="20"/>
                <w:lang w:eastAsia="en-US"/>
              </w:rPr>
              <w:t>Тема 3. Органическая химия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Теория строения органических соединений.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napToGrid w:val="0"/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Характерные химические свойства углеводородов.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Характерные химические свойства предельных одноатомных и многоатомных спиртов, фенола.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Характерные химические свойства альдегидов, предельных карбоновых кислот, сложных эфиров.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Характерные химические свойства азотосодержащих органических соединений.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Взаимосвязь органических соединений.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Составление уравнений окислительно-восстановительных реакций с участием органических веществ.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Составление уравнений окислительно-восстановительных реакций с участием органических веществ.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Решение тренировочных задач по теме: «Органическая химия».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Решение тренировочных задач по теме: «Органическая химия».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ind w:left="36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b/>
                <w:sz w:val="20"/>
                <w:szCs w:val="20"/>
              </w:rPr>
              <w:t>Тема 4. Методы познания в химии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spacing w:line="276" w:lineRule="auto"/>
              <w:jc w:val="both"/>
              <w:rPr>
                <w:iCs/>
                <w:sz w:val="20"/>
                <w:szCs w:val="20"/>
                <w:lang w:eastAsia="en-US"/>
              </w:rPr>
            </w:pPr>
            <w:r w:rsidRPr="00FD6EB5">
              <w:rPr>
                <w:sz w:val="20"/>
                <w:szCs w:val="20"/>
                <w:lang w:eastAsia="en-US"/>
              </w:rPr>
              <w:t>Общие представления о промышленных способах получения важнейших веществ.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Расчетные задачи на установление массы (объема, количества) вещества продуктов реакции.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rFonts w:eastAsia="Times New Roman"/>
                <w:color w:val="292929"/>
                <w:sz w:val="20"/>
                <w:szCs w:val="20"/>
                <w:lang w:eastAsia="ru-RU"/>
              </w:rPr>
            </w:pPr>
            <w:r w:rsidRPr="00FD6EB5">
              <w:rPr>
                <w:sz w:val="20"/>
                <w:szCs w:val="20"/>
              </w:rPr>
              <w:t>Итоговый контроль в форме ЕГЭ.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FD6EB5">
              <w:rPr>
                <w:sz w:val="20"/>
                <w:szCs w:val="20"/>
              </w:rPr>
              <w:t>Итоговый контроль в форме ЕГЭ.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D6EB5">
              <w:rPr>
                <w:rFonts w:eastAsia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C823B0" w:rsidRPr="00FD6EB5" w:rsidTr="00FD6EB5">
        <w:trPr>
          <w:trHeight w:val="156"/>
        </w:trPr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 w:rsidP="00C823B0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D6EB5">
              <w:rPr>
                <w:rFonts w:eastAsia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823B0" w:rsidRPr="00FD6EB5" w:rsidRDefault="00C823B0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960761" w:rsidRPr="00FD6EB5" w:rsidRDefault="00960761" w:rsidP="00FD6EB5">
      <w:pPr>
        <w:pStyle w:val="Default"/>
        <w:rPr>
          <w:i/>
          <w:iCs/>
        </w:rPr>
      </w:pPr>
    </w:p>
    <w:sectPr w:rsidR="00960761" w:rsidRPr="00FD6EB5" w:rsidSect="00176DCC">
      <w:footerReference w:type="default" r:id="rId9"/>
      <w:pgSz w:w="12240" w:h="16340"/>
      <w:pgMar w:top="851" w:right="851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7B" w:rsidRDefault="0034717B" w:rsidP="00D82A69">
      <w:r>
        <w:separator/>
      </w:r>
    </w:p>
  </w:endnote>
  <w:endnote w:type="continuationSeparator" w:id="1">
    <w:p w:rsidR="0034717B" w:rsidRDefault="0034717B" w:rsidP="00D8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207400"/>
      <w:docPartObj>
        <w:docPartGallery w:val="Page Numbers (Bottom of Page)"/>
        <w:docPartUnique/>
      </w:docPartObj>
    </w:sdtPr>
    <w:sdtContent>
      <w:p w:rsidR="00176DCC" w:rsidRDefault="00C24F7D">
        <w:pPr>
          <w:pStyle w:val="a7"/>
          <w:jc w:val="center"/>
        </w:pPr>
        <w:r>
          <w:fldChar w:fldCharType="begin"/>
        </w:r>
        <w:r w:rsidR="00176DCC">
          <w:instrText>PAGE   \* MERGEFORMAT</w:instrText>
        </w:r>
        <w:r>
          <w:fldChar w:fldCharType="separate"/>
        </w:r>
        <w:r w:rsidR="007549FC">
          <w:rPr>
            <w:noProof/>
          </w:rPr>
          <w:t>2</w:t>
        </w:r>
        <w:r>
          <w:fldChar w:fldCharType="end"/>
        </w:r>
      </w:p>
    </w:sdtContent>
  </w:sdt>
  <w:p w:rsidR="00176DCC" w:rsidRDefault="00176D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7B" w:rsidRDefault="0034717B" w:rsidP="00D82A69">
      <w:r>
        <w:separator/>
      </w:r>
    </w:p>
  </w:footnote>
  <w:footnote w:type="continuationSeparator" w:id="1">
    <w:p w:rsidR="0034717B" w:rsidRDefault="0034717B" w:rsidP="00D8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56E20"/>
    <w:multiLevelType w:val="hybridMultilevel"/>
    <w:tmpl w:val="A19DEE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2B255A"/>
    <w:multiLevelType w:val="hybridMultilevel"/>
    <w:tmpl w:val="E2F890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65EC2E"/>
    <w:multiLevelType w:val="hybridMultilevel"/>
    <w:tmpl w:val="7575E3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79F006B"/>
    <w:multiLevelType w:val="hybridMultilevel"/>
    <w:tmpl w:val="1A090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4B4161"/>
    <w:multiLevelType w:val="hybridMultilevel"/>
    <w:tmpl w:val="4BD0E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7FD422F"/>
    <w:multiLevelType w:val="hybridMultilevel"/>
    <w:tmpl w:val="8E55CF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0FED7EE"/>
    <w:multiLevelType w:val="hybridMultilevel"/>
    <w:tmpl w:val="7C9375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6DFA40F"/>
    <w:multiLevelType w:val="hybridMultilevel"/>
    <w:tmpl w:val="CED6C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765E006"/>
    <w:multiLevelType w:val="hybridMultilevel"/>
    <w:tmpl w:val="D05B02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E2799A"/>
    <w:multiLevelType w:val="hybridMultilevel"/>
    <w:tmpl w:val="13C3A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3C6567A"/>
    <w:multiLevelType w:val="hybridMultilevel"/>
    <w:tmpl w:val="D0F599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A0204D0"/>
    <w:multiLevelType w:val="hybridMultilevel"/>
    <w:tmpl w:val="E8F12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6661AE5"/>
    <w:multiLevelType w:val="hybridMultilevel"/>
    <w:tmpl w:val="0C2E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C24027"/>
    <w:multiLevelType w:val="hybridMultilevel"/>
    <w:tmpl w:val="A3600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103E7"/>
    <w:multiLevelType w:val="hybridMultilevel"/>
    <w:tmpl w:val="DC148F96"/>
    <w:lvl w:ilvl="0" w:tplc="2C38B4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11DEB"/>
    <w:multiLevelType w:val="hybridMultilevel"/>
    <w:tmpl w:val="FA0E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37031"/>
    <w:multiLevelType w:val="multilevel"/>
    <w:tmpl w:val="9874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2F4BC5"/>
    <w:multiLevelType w:val="hybridMultilevel"/>
    <w:tmpl w:val="FA1E97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53A4A68"/>
    <w:multiLevelType w:val="multilevel"/>
    <w:tmpl w:val="7D5E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0E2839"/>
    <w:multiLevelType w:val="hybridMultilevel"/>
    <w:tmpl w:val="792E3836"/>
    <w:lvl w:ilvl="0" w:tplc="185E10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F5CB6"/>
    <w:multiLevelType w:val="multilevel"/>
    <w:tmpl w:val="F1E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C672F"/>
    <w:multiLevelType w:val="multilevel"/>
    <w:tmpl w:val="65F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0D251"/>
    <w:multiLevelType w:val="hybridMultilevel"/>
    <w:tmpl w:val="85DC9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D2949A1"/>
    <w:multiLevelType w:val="hybridMultilevel"/>
    <w:tmpl w:val="93B0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80D72"/>
    <w:multiLevelType w:val="multilevel"/>
    <w:tmpl w:val="0C3E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23115"/>
    <w:multiLevelType w:val="hybridMultilevel"/>
    <w:tmpl w:val="DFB83272"/>
    <w:lvl w:ilvl="0" w:tplc="E348BD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20772"/>
    <w:multiLevelType w:val="multilevel"/>
    <w:tmpl w:val="B4B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D14756"/>
    <w:multiLevelType w:val="hybridMultilevel"/>
    <w:tmpl w:val="2808D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7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22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  <w:num w:numId="16">
    <w:abstractNumId w:val="14"/>
  </w:num>
  <w:num w:numId="17">
    <w:abstractNumId w:val="21"/>
  </w:num>
  <w:num w:numId="18">
    <w:abstractNumId w:val="25"/>
  </w:num>
  <w:num w:numId="19">
    <w:abstractNumId w:val="19"/>
  </w:num>
  <w:num w:numId="20">
    <w:abstractNumId w:val="23"/>
  </w:num>
  <w:num w:numId="21">
    <w:abstractNumId w:val="15"/>
  </w:num>
  <w:num w:numId="22">
    <w:abstractNumId w:val="13"/>
  </w:num>
  <w:num w:numId="23">
    <w:abstractNumId w:val="12"/>
  </w:num>
  <w:num w:numId="24">
    <w:abstractNumId w:val="20"/>
  </w:num>
  <w:num w:numId="25">
    <w:abstractNumId w:val="16"/>
  </w:num>
  <w:num w:numId="26">
    <w:abstractNumId w:val="21"/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05D"/>
    <w:rsid w:val="00016E5A"/>
    <w:rsid w:val="00034A6A"/>
    <w:rsid w:val="000956E4"/>
    <w:rsid w:val="000C0DC2"/>
    <w:rsid w:val="000E2076"/>
    <w:rsid w:val="00176DCC"/>
    <w:rsid w:val="00180826"/>
    <w:rsid w:val="0019085D"/>
    <w:rsid w:val="001E57E9"/>
    <w:rsid w:val="00211C2E"/>
    <w:rsid w:val="002369C5"/>
    <w:rsid w:val="00262FD8"/>
    <w:rsid w:val="00293EAD"/>
    <w:rsid w:val="002C4165"/>
    <w:rsid w:val="002C5336"/>
    <w:rsid w:val="002F2389"/>
    <w:rsid w:val="0034717B"/>
    <w:rsid w:val="003A1904"/>
    <w:rsid w:val="003C12A1"/>
    <w:rsid w:val="00495F72"/>
    <w:rsid w:val="004E223C"/>
    <w:rsid w:val="00567C6F"/>
    <w:rsid w:val="00574004"/>
    <w:rsid w:val="005A2EE7"/>
    <w:rsid w:val="005B1C69"/>
    <w:rsid w:val="005F4228"/>
    <w:rsid w:val="00726846"/>
    <w:rsid w:val="007549FC"/>
    <w:rsid w:val="00793339"/>
    <w:rsid w:val="007B295F"/>
    <w:rsid w:val="007C205D"/>
    <w:rsid w:val="00861E69"/>
    <w:rsid w:val="00960761"/>
    <w:rsid w:val="009A3AF0"/>
    <w:rsid w:val="009B5CD7"/>
    <w:rsid w:val="00B058DA"/>
    <w:rsid w:val="00B477A6"/>
    <w:rsid w:val="00B8713A"/>
    <w:rsid w:val="00BC1C34"/>
    <w:rsid w:val="00C24F7D"/>
    <w:rsid w:val="00C823B0"/>
    <w:rsid w:val="00C969B4"/>
    <w:rsid w:val="00CC41D1"/>
    <w:rsid w:val="00D82A69"/>
    <w:rsid w:val="00DA6EDC"/>
    <w:rsid w:val="00DD6858"/>
    <w:rsid w:val="00E2380F"/>
    <w:rsid w:val="00E24620"/>
    <w:rsid w:val="00EF41D9"/>
    <w:rsid w:val="00FC44ED"/>
    <w:rsid w:val="00FD6EB5"/>
    <w:rsid w:val="00FE25BB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2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2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A3AF0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9A3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3">
    <w:name w:val="c3"/>
    <w:basedOn w:val="a"/>
    <w:rsid w:val="002F2389"/>
    <w:pPr>
      <w:spacing w:before="100" w:beforeAutospacing="1" w:after="100" w:afterAutospacing="1"/>
    </w:pPr>
  </w:style>
  <w:style w:type="character" w:customStyle="1" w:styleId="c14">
    <w:name w:val="c14"/>
    <w:basedOn w:val="a0"/>
    <w:rsid w:val="002F2389"/>
  </w:style>
  <w:style w:type="paragraph" w:styleId="ab">
    <w:name w:val="Normal (Web)"/>
    <w:basedOn w:val="a"/>
    <w:uiPriority w:val="99"/>
    <w:unhideWhenUsed/>
    <w:rsid w:val="00FD6EB5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FE25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25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1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2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82A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2A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A3AF0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9A3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3">
    <w:name w:val="c3"/>
    <w:basedOn w:val="a"/>
    <w:rsid w:val="002F2389"/>
    <w:pPr>
      <w:spacing w:before="100" w:beforeAutospacing="1" w:after="100" w:afterAutospacing="1"/>
    </w:pPr>
  </w:style>
  <w:style w:type="character" w:customStyle="1" w:styleId="c14">
    <w:name w:val="c14"/>
    <w:basedOn w:val="a0"/>
    <w:rsid w:val="002F2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FD8B-7FFC-4B76-8D37-EC1CFA11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2013-11-06T18:51:00Z</cp:lastPrinted>
  <dcterms:created xsi:type="dcterms:W3CDTF">2016-09-17T14:35:00Z</dcterms:created>
  <dcterms:modified xsi:type="dcterms:W3CDTF">2021-08-31T13:33:00Z</dcterms:modified>
</cp:coreProperties>
</file>